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F63" w:rsidRPr="001D0612" w:rsidRDefault="003501BD">
      <w:pPr>
        <w:spacing w:beforeLines="100" w:before="240" w:afterLines="50" w:after="120" w:line="360" w:lineRule="auto"/>
        <w:jc w:val="center"/>
        <w:textAlignment w:val="center"/>
        <w:rPr>
          <w:rFonts w:ascii="汉语拼音" w:eastAsia="黑体" w:hAnsi="汉语拼音" w:cs="汉语拼音"/>
          <w:b/>
          <w:snapToGrid w:val="0"/>
          <w:color w:val="E36C0A" w:themeColor="accent6" w:themeShade="BF"/>
          <w:kern w:val="0"/>
          <w:sz w:val="36"/>
          <w:szCs w:val="36"/>
        </w:rPr>
      </w:pPr>
      <w:r w:rsidRPr="001D0612">
        <w:rPr>
          <w:rFonts w:ascii="汉语拼音" w:eastAsia="黑体" w:hAnsi="汉语拼音" w:cs="汉语拼音"/>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11849100</wp:posOffset>
            </wp:positionH>
            <wp:positionV relativeFrom="topMargin">
              <wp:posOffset>11671300</wp:posOffset>
            </wp:positionV>
            <wp:extent cx="419100" cy="2667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8"/>
                    <a:stretch>
                      <a:fillRect/>
                    </a:stretch>
                  </pic:blipFill>
                  <pic:spPr>
                    <a:xfrm>
                      <a:off x="0" y="0"/>
                      <a:ext cx="419100" cy="266700"/>
                    </a:xfrm>
                    <a:prstGeom prst="rect">
                      <a:avLst/>
                    </a:prstGeom>
                  </pic:spPr>
                </pic:pic>
              </a:graphicData>
            </a:graphic>
          </wp:anchor>
        </w:drawing>
      </w:r>
      <w:r w:rsidRPr="001D0612">
        <w:rPr>
          <w:rFonts w:ascii="汉语拼音" w:eastAsia="黑体" w:hAnsi="汉语拼音" w:cs="汉语拼音"/>
          <w:b/>
          <w:snapToGrid w:val="0"/>
          <w:color w:val="E36C0A" w:themeColor="accent6" w:themeShade="BF"/>
          <w:kern w:val="0"/>
          <w:sz w:val="36"/>
          <w:szCs w:val="36"/>
        </w:rPr>
        <w:t>专题</w:t>
      </w:r>
      <w:r w:rsidRPr="001D0612">
        <w:rPr>
          <w:rFonts w:ascii="汉语拼音" w:eastAsia="黑体" w:hAnsi="汉语拼音" w:cs="汉语拼音"/>
          <w:b/>
          <w:snapToGrid w:val="0"/>
          <w:color w:val="E36C0A" w:themeColor="accent6" w:themeShade="BF"/>
          <w:kern w:val="0"/>
          <w:sz w:val="36"/>
          <w:szCs w:val="36"/>
        </w:rPr>
        <w:t xml:space="preserve">02  </w:t>
      </w:r>
      <w:r w:rsidRPr="001D0612">
        <w:rPr>
          <w:rFonts w:ascii="汉语拼音" w:eastAsia="黑体" w:hAnsi="汉语拼音" w:cs="汉语拼音"/>
          <w:b/>
          <w:snapToGrid w:val="0"/>
          <w:color w:val="E36C0A" w:themeColor="accent6" w:themeShade="BF"/>
          <w:kern w:val="0"/>
          <w:sz w:val="36"/>
          <w:szCs w:val="36"/>
        </w:rPr>
        <w:t>议论类</w:t>
      </w:r>
    </w:p>
    <w:p w:rsidR="00592F63" w:rsidRPr="001D0612" w:rsidRDefault="003501BD">
      <w:pPr>
        <w:spacing w:line="360" w:lineRule="auto"/>
        <w:textAlignment w:val="center"/>
        <w:rPr>
          <w:rFonts w:ascii="汉语拼音" w:eastAsia="黑体" w:hAnsi="汉语拼音" w:cs="汉语拼音"/>
          <w:color w:val="C00000"/>
        </w:rPr>
      </w:pPr>
      <w:r w:rsidRPr="001D0612">
        <w:rPr>
          <w:rFonts w:ascii="汉语拼音" w:eastAsia="黑体" w:hAnsi="汉语拼音" w:cs="汉语拼音"/>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592F63" w:rsidRPr="001D0612" w:rsidRDefault="003501BD" w:rsidP="00040479">
      <w:pPr>
        <w:spacing w:line="360" w:lineRule="auto"/>
        <w:textAlignment w:val="center"/>
        <w:rPr>
          <w:rFonts w:ascii="汉语拼音" w:eastAsia="黑体" w:hAnsi="汉语拼音" w:cs="汉语拼音"/>
          <w:color w:val="C00000"/>
          <w:sz w:val="24"/>
        </w:rPr>
      </w:pPr>
      <w:r w:rsidRPr="001D0612">
        <w:rPr>
          <w:rFonts w:ascii="汉语拼音" w:eastAsia="黑体" w:hAnsi="汉语拼音" w:cs="汉语拼音"/>
          <w:color w:val="C00000"/>
          <w:sz w:val="24"/>
        </w:rPr>
        <w:t>1.</w:t>
      </w:r>
      <w:r w:rsidRPr="001D0612">
        <w:rPr>
          <w:rFonts w:ascii="汉语拼音" w:eastAsia="黑体" w:hAnsi="汉语拼音" w:cs="汉语拼音"/>
          <w:color w:val="C00000"/>
          <w:sz w:val="24"/>
        </w:rPr>
        <w:t>带出处</w:t>
      </w:r>
    </w:p>
    <w:p w:rsidR="00592F63" w:rsidRPr="001D0612" w:rsidRDefault="003501BD" w:rsidP="00040479">
      <w:pPr>
        <w:spacing w:line="360" w:lineRule="auto"/>
        <w:textAlignment w:val="center"/>
        <w:rPr>
          <w:rFonts w:ascii="汉语拼音" w:eastAsia="黑体" w:hAnsi="汉语拼音" w:cs="汉语拼音"/>
          <w:color w:val="C00000"/>
          <w:sz w:val="24"/>
        </w:rPr>
      </w:pPr>
      <w:r w:rsidRPr="001D0612">
        <w:rPr>
          <w:rFonts w:ascii="汉语拼音" w:eastAsia="黑体" w:hAnsi="汉语拼音" w:cs="汉语拼音"/>
          <w:color w:val="C00000"/>
          <w:sz w:val="24"/>
        </w:rPr>
        <w:t>2.</w:t>
      </w:r>
      <w:r w:rsidRPr="001D0612">
        <w:rPr>
          <w:rFonts w:ascii="汉语拼音" w:eastAsia="黑体" w:hAnsi="汉语拼音" w:cs="汉语拼音"/>
          <w:color w:val="C00000"/>
          <w:sz w:val="24"/>
        </w:rPr>
        <w:t>题号可按组稿顺序，也可以保留高考原题号</w:t>
      </w:r>
    </w:p>
    <w:p w:rsidR="00592F63" w:rsidRPr="001D0612" w:rsidRDefault="003501BD" w:rsidP="00040479">
      <w:pPr>
        <w:spacing w:line="360" w:lineRule="auto"/>
        <w:textAlignment w:val="center"/>
        <w:rPr>
          <w:rFonts w:ascii="汉语拼音" w:eastAsia="黑体" w:hAnsi="汉语拼音" w:cs="汉语拼音"/>
          <w:color w:val="C00000"/>
          <w:sz w:val="24"/>
        </w:rPr>
      </w:pPr>
      <w:r w:rsidRPr="001D0612">
        <w:rPr>
          <w:rFonts w:ascii="汉语拼音" w:eastAsia="黑体" w:hAnsi="汉语拼音" w:cs="汉语拼音"/>
          <w:color w:val="C00000"/>
          <w:sz w:val="24"/>
        </w:rPr>
        <w:t>3.</w:t>
      </w:r>
      <w:r w:rsidRPr="001D0612">
        <w:rPr>
          <w:rFonts w:ascii="汉语拼音" w:eastAsia="黑体" w:hAnsi="汉语拼音" w:cs="汉语拼音"/>
          <w:color w:val="C00000"/>
          <w:sz w:val="24"/>
        </w:rPr>
        <w:t>图片嵌入居中</w:t>
      </w:r>
    </w:p>
    <w:p w:rsidR="00592F63" w:rsidRPr="001D0612" w:rsidRDefault="003501BD" w:rsidP="00040479">
      <w:pPr>
        <w:spacing w:line="360" w:lineRule="auto"/>
        <w:textAlignment w:val="center"/>
        <w:rPr>
          <w:rFonts w:ascii="汉语拼音" w:eastAsia="黑体" w:hAnsi="汉语拼音" w:cs="汉语拼音"/>
          <w:color w:val="C00000"/>
          <w:sz w:val="24"/>
        </w:rPr>
      </w:pPr>
      <w:r w:rsidRPr="001D0612">
        <w:rPr>
          <w:rFonts w:ascii="汉语拼音" w:eastAsia="黑体" w:hAnsi="汉语拼音" w:cs="汉语拼音"/>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10"/>
                    <a:stretch>
                      <a:fillRect/>
                    </a:stretch>
                  </pic:blipFill>
                  <pic:spPr>
                    <a:xfrm>
                      <a:off x="0" y="0"/>
                      <a:ext cx="2235200" cy="363855"/>
                    </a:xfrm>
                    <a:prstGeom prst="rect">
                      <a:avLst/>
                    </a:prstGeom>
                  </pic:spPr>
                </pic:pic>
              </a:graphicData>
            </a:graphic>
          </wp:inline>
        </w:drawing>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2022·</w:t>
      </w:r>
      <w:r w:rsidRPr="001D0612">
        <w:rPr>
          <w:rFonts w:ascii="汉语拼音" w:eastAsia="方正粗黑宋简体" w:hAnsi="汉语拼音" w:cs="汉语拼音"/>
          <w:color w:val="FF0000"/>
          <w:sz w:val="24"/>
        </w:rPr>
        <w:t>全国乙卷）</w:t>
      </w:r>
      <w:r w:rsidRPr="001D0612">
        <w:rPr>
          <w:rFonts w:ascii="汉语拼音" w:hAnsi="汉语拼音" w:cs="汉语拼音"/>
          <w:sz w:val="24"/>
        </w:rPr>
        <w:t>阅读下面的文言文，完成下面小题。</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圣人之于天下百姓也，其犹赤子乎！饥者则</w:t>
      </w:r>
      <w:r w:rsidRPr="001D0612">
        <w:rPr>
          <w:rFonts w:ascii="汉语拼音" w:eastAsia="楷体" w:hAnsi="汉语拼音" w:cs="汉语拼音"/>
          <w:sz w:val="24"/>
          <w:em w:val="dot"/>
        </w:rPr>
        <w:t>食</w:t>
      </w:r>
      <w:r w:rsidRPr="001D0612">
        <w:rPr>
          <w:rFonts w:ascii="汉语拼音" w:eastAsia="楷体" w:hAnsi="汉语拼音" w:cs="汉语拼音"/>
          <w:sz w:val="24"/>
        </w:rPr>
        <w:t>之，寒者则衣之，将之养之，育之长之，唯恐其不至于大也。</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魏武侯浮西河而下，中流，顾谓吴起曰：</w:t>
      </w:r>
      <w:r w:rsidRPr="001D0612">
        <w:rPr>
          <w:rFonts w:ascii="汉语拼音" w:hAnsi="汉语拼音" w:cs="汉语拼音"/>
          <w:sz w:val="24"/>
        </w:rPr>
        <w:t>“</w:t>
      </w:r>
      <w:r w:rsidRPr="001D0612">
        <w:rPr>
          <w:rFonts w:ascii="汉语拼音" w:eastAsia="楷体" w:hAnsi="汉语拼音" w:cs="汉语拼音"/>
          <w:sz w:val="24"/>
        </w:rPr>
        <w:t>美哉乎河山之固也，此魏国之宝也。</w:t>
      </w:r>
      <w:r w:rsidRPr="001D0612">
        <w:rPr>
          <w:rFonts w:ascii="汉语拼音" w:hAnsi="汉语拼音" w:cs="汉语拼音"/>
          <w:sz w:val="24"/>
        </w:rPr>
        <w:t>”</w:t>
      </w:r>
      <w:r w:rsidRPr="001D0612">
        <w:rPr>
          <w:rFonts w:ascii="汉语拼音" w:eastAsia="楷体" w:hAnsi="汉语拼音" w:cs="汉语拼音"/>
          <w:sz w:val="24"/>
        </w:rPr>
        <w:t>吴起对曰：</w:t>
      </w:r>
      <w:r w:rsidRPr="001D0612">
        <w:rPr>
          <w:rFonts w:ascii="汉语拼音" w:hAnsi="汉语拼音" w:cs="汉语拼音"/>
          <w:sz w:val="24"/>
        </w:rPr>
        <w:t>“</w:t>
      </w:r>
      <w:r w:rsidRPr="001D0612">
        <w:rPr>
          <w:rFonts w:ascii="汉语拼音" w:eastAsia="楷体" w:hAnsi="汉语拼音" w:cs="汉语拼音"/>
          <w:sz w:val="24"/>
        </w:rPr>
        <w:t>在德不在险。昔三苗氏左洞庭而右彭蠡，德义不修，而禹灭之。夏桀之居，左河、济而右太华，伊阙在其南，羊肠在其北，修政不仁，而汤</w:t>
      </w:r>
      <w:r w:rsidRPr="001D0612">
        <w:rPr>
          <w:rFonts w:ascii="汉语拼音" w:eastAsia="楷体" w:hAnsi="汉语拼音" w:cs="汉语拼音"/>
          <w:sz w:val="24"/>
          <w:em w:val="dot"/>
        </w:rPr>
        <w:t>放</w:t>
      </w:r>
      <w:r w:rsidRPr="001D0612">
        <w:rPr>
          <w:rFonts w:ascii="汉语拼音" w:eastAsia="楷体" w:hAnsi="汉语拼音" w:cs="汉语拼音"/>
          <w:sz w:val="24"/>
        </w:rPr>
        <w:t>之。由此观之，在德不在险。若君不修德，船中之人尽敌国也。</w:t>
      </w:r>
      <w:r w:rsidRPr="001D0612">
        <w:rPr>
          <w:rFonts w:ascii="汉语拼音" w:hAnsi="汉语拼音" w:cs="汉语拼音"/>
          <w:sz w:val="24"/>
        </w:rPr>
        <w:t>”</w:t>
      </w:r>
      <w:r w:rsidRPr="001D0612">
        <w:rPr>
          <w:rFonts w:ascii="汉语拼音" w:eastAsia="楷体" w:hAnsi="汉语拼音" w:cs="汉语拼音"/>
          <w:sz w:val="24"/>
        </w:rPr>
        <w:t>武侯曰：</w:t>
      </w:r>
      <w:r w:rsidRPr="001D0612">
        <w:rPr>
          <w:rFonts w:ascii="汉语拼音" w:hAnsi="汉语拼音" w:cs="汉语拼音"/>
          <w:sz w:val="24"/>
        </w:rPr>
        <w:t>“</w:t>
      </w:r>
      <w:r w:rsidRPr="001D0612">
        <w:rPr>
          <w:rFonts w:ascii="汉语拼音" w:eastAsia="楷体" w:hAnsi="汉语拼音" w:cs="汉语拼音"/>
          <w:sz w:val="24"/>
        </w:rPr>
        <w:t>善</w:t>
      </w:r>
      <w:r w:rsidRPr="001D0612">
        <w:rPr>
          <w:rFonts w:ascii="汉语拼音" w:hAnsi="汉语拼音" w:cs="汉语拼音"/>
          <w:sz w:val="24"/>
        </w:rPr>
        <w:t>”</w:t>
      </w:r>
      <w:r w:rsidRPr="001D0612">
        <w:rPr>
          <w:rFonts w:ascii="汉语拼音" w:eastAsia="楷体" w:hAnsi="汉语拼音" w:cs="汉语拼音"/>
          <w:sz w:val="24"/>
        </w:rPr>
        <w:t>。</w:t>
      </w:r>
      <w:r w:rsidRPr="001D0612">
        <w:rPr>
          <w:rFonts w:ascii="汉语拼音" w:eastAsia="楷体" w:hAnsi="汉语拼音" w:cs="汉语拼音"/>
          <w:sz w:val="24"/>
          <w:u w:val="single"/>
        </w:rPr>
        <w:t>武王克殷，召太公而问曰：</w:t>
      </w:r>
      <w:r w:rsidRPr="001D0612">
        <w:rPr>
          <w:rFonts w:ascii="汉语拼音" w:hAnsi="汉语拼音" w:cs="汉语拼音"/>
          <w:sz w:val="24"/>
          <w:u w:val="single"/>
        </w:rPr>
        <w:t>“</w:t>
      </w:r>
      <w:r w:rsidRPr="001D0612">
        <w:rPr>
          <w:rFonts w:ascii="汉语拼音" w:eastAsia="楷体" w:hAnsi="汉语拼音" w:cs="汉语拼音"/>
          <w:sz w:val="24"/>
          <w:u w:val="single"/>
        </w:rPr>
        <w:t>将奈其士众何？</w:t>
      </w:r>
      <w:r w:rsidRPr="001D0612">
        <w:rPr>
          <w:rFonts w:ascii="汉语拼音" w:hAnsi="汉语拼音" w:cs="汉语拼音"/>
          <w:sz w:val="24"/>
          <w:u w:val="single"/>
        </w:rPr>
        <w:t>”</w:t>
      </w:r>
      <w:r w:rsidRPr="001D0612">
        <w:rPr>
          <w:rFonts w:ascii="汉语拼音" w:eastAsia="楷体" w:hAnsi="汉语拼音" w:cs="汉语拼音"/>
          <w:sz w:val="24"/>
        </w:rPr>
        <w:t>太公对曰：</w:t>
      </w:r>
      <w:r w:rsidRPr="001D0612">
        <w:rPr>
          <w:rFonts w:ascii="汉语拼音" w:hAnsi="汉语拼音" w:cs="汉语拼音"/>
          <w:sz w:val="24"/>
        </w:rPr>
        <w:t>“</w:t>
      </w:r>
      <w:r w:rsidRPr="001D0612">
        <w:rPr>
          <w:rFonts w:ascii="汉语拼音" w:eastAsia="楷体" w:hAnsi="汉语拼音" w:cs="汉语拼音"/>
          <w:sz w:val="24"/>
        </w:rPr>
        <w:t>臣闻爱其人者，兼屋上之鸟；憎其人者，恶其余胥。咸刈厥敌，</w:t>
      </w:r>
      <w:r w:rsidRPr="001D0612">
        <w:rPr>
          <w:rFonts w:ascii="汉语拼音" w:eastAsia="楷体" w:hAnsi="汉语拼音" w:cs="汉语拼音"/>
          <w:sz w:val="24"/>
          <w:em w:val="dot"/>
        </w:rPr>
        <w:t>靡</w:t>
      </w:r>
      <w:r w:rsidRPr="001D0612">
        <w:rPr>
          <w:rFonts w:ascii="汉语拼音" w:eastAsia="楷体" w:hAnsi="汉语拼音" w:cs="汉语拼音"/>
          <w:sz w:val="24"/>
        </w:rPr>
        <w:t>使有余，何如？</w:t>
      </w:r>
      <w:r w:rsidRPr="001D0612">
        <w:rPr>
          <w:rFonts w:ascii="汉语拼音" w:hAnsi="汉语拼音" w:cs="汉语拼音"/>
          <w:sz w:val="24"/>
        </w:rPr>
        <w:t>”</w:t>
      </w:r>
      <w:r w:rsidRPr="001D0612">
        <w:rPr>
          <w:rFonts w:ascii="汉语拼音" w:eastAsia="楷体" w:hAnsi="汉语拼音" w:cs="汉语拼音"/>
          <w:sz w:val="24"/>
        </w:rPr>
        <w:t>王曰：</w:t>
      </w:r>
      <w:r w:rsidRPr="001D0612">
        <w:rPr>
          <w:rFonts w:ascii="汉语拼音" w:hAnsi="汉语拼音" w:cs="汉语拼音"/>
          <w:sz w:val="24"/>
        </w:rPr>
        <w:t>“</w:t>
      </w:r>
      <w:r w:rsidRPr="001D0612">
        <w:rPr>
          <w:rFonts w:ascii="汉语拼音" w:eastAsia="楷体" w:hAnsi="汉语拼音" w:cs="汉语拼音"/>
          <w:sz w:val="24"/>
        </w:rPr>
        <w:t>不可。</w:t>
      </w:r>
      <w:r w:rsidRPr="001D0612">
        <w:rPr>
          <w:rFonts w:ascii="汉语拼音" w:hAnsi="汉语拼音" w:cs="汉语拼音"/>
          <w:sz w:val="24"/>
        </w:rPr>
        <w:t>”</w:t>
      </w:r>
      <w:r w:rsidRPr="001D0612">
        <w:rPr>
          <w:rFonts w:ascii="汉语拼音" w:eastAsia="楷体" w:hAnsi="汉语拼音" w:cs="汉语拼音"/>
          <w:sz w:val="24"/>
        </w:rPr>
        <w:t>太公出，邵公入，王曰：</w:t>
      </w:r>
      <w:r w:rsidRPr="001D0612">
        <w:rPr>
          <w:rFonts w:ascii="汉语拼音" w:hAnsi="汉语拼音" w:cs="汉语拼音"/>
          <w:sz w:val="24"/>
        </w:rPr>
        <w:t>“</w:t>
      </w:r>
      <w:r w:rsidRPr="001D0612">
        <w:rPr>
          <w:rFonts w:ascii="汉语拼音" w:eastAsia="楷体" w:hAnsi="汉语拼音" w:cs="汉语拼音"/>
          <w:sz w:val="24"/>
        </w:rPr>
        <w:t>为之奈何？</w:t>
      </w:r>
      <w:r w:rsidRPr="001D0612">
        <w:rPr>
          <w:rFonts w:ascii="汉语拼音" w:hAnsi="汉语拼音" w:cs="汉语拼音"/>
          <w:sz w:val="24"/>
        </w:rPr>
        <w:t>”</w:t>
      </w:r>
      <w:r w:rsidRPr="001D0612">
        <w:rPr>
          <w:rFonts w:ascii="汉语拼音" w:eastAsia="楷体" w:hAnsi="汉语拼音" w:cs="汉语拼音"/>
          <w:sz w:val="24"/>
        </w:rPr>
        <w:t>邵公对曰：</w:t>
      </w:r>
      <w:r w:rsidRPr="001D0612">
        <w:rPr>
          <w:rFonts w:ascii="汉语拼音" w:hAnsi="汉语拼音" w:cs="汉语拼音"/>
          <w:sz w:val="24"/>
        </w:rPr>
        <w:t>“</w:t>
      </w:r>
      <w:r w:rsidRPr="001D0612">
        <w:rPr>
          <w:rFonts w:ascii="汉语拼音" w:eastAsia="楷体" w:hAnsi="汉语拼音" w:cs="汉语拼音"/>
          <w:sz w:val="24"/>
        </w:rPr>
        <w:t>有罪者杀之，无罪者活之，何如？</w:t>
      </w:r>
      <w:r w:rsidRPr="001D0612">
        <w:rPr>
          <w:rFonts w:ascii="汉语拼音" w:hAnsi="汉语拼音" w:cs="汉语拼音"/>
          <w:sz w:val="24"/>
        </w:rPr>
        <w:t>”</w:t>
      </w:r>
      <w:r w:rsidRPr="001D0612">
        <w:rPr>
          <w:rFonts w:ascii="汉语拼音" w:eastAsia="楷体" w:hAnsi="汉语拼音" w:cs="汉语拼音"/>
          <w:sz w:val="24"/>
        </w:rPr>
        <w:t>王曰：</w:t>
      </w:r>
      <w:r w:rsidRPr="001D0612">
        <w:rPr>
          <w:rFonts w:ascii="汉语拼音" w:hAnsi="汉语拼音" w:cs="汉语拼音"/>
          <w:sz w:val="24"/>
        </w:rPr>
        <w:t>“</w:t>
      </w:r>
      <w:r w:rsidRPr="001D0612">
        <w:rPr>
          <w:rFonts w:ascii="汉语拼音" w:eastAsia="楷体" w:hAnsi="汉语拼音" w:cs="汉语拼音"/>
          <w:sz w:val="24"/>
        </w:rPr>
        <w:t>不可。</w:t>
      </w:r>
      <w:r w:rsidRPr="001D0612">
        <w:rPr>
          <w:rFonts w:ascii="汉语拼音" w:hAnsi="汉语拼音" w:cs="汉语拼音"/>
          <w:sz w:val="24"/>
        </w:rPr>
        <w:t>”</w:t>
      </w:r>
      <w:r w:rsidRPr="001D0612">
        <w:rPr>
          <w:rFonts w:ascii="汉语拼音" w:eastAsia="楷体" w:hAnsi="汉语拼音" w:cs="汉语拼音"/>
          <w:sz w:val="24"/>
        </w:rPr>
        <w:t>邵公出，周公入，王曰：</w:t>
      </w:r>
      <w:r w:rsidRPr="001D0612">
        <w:rPr>
          <w:rFonts w:ascii="汉语拼音" w:hAnsi="汉语拼音" w:cs="汉语拼音"/>
          <w:sz w:val="24"/>
        </w:rPr>
        <w:t>“</w:t>
      </w:r>
      <w:r w:rsidRPr="001D0612">
        <w:rPr>
          <w:rFonts w:ascii="汉语拼音" w:eastAsia="楷体" w:hAnsi="汉语拼音" w:cs="汉语拼音"/>
          <w:sz w:val="24"/>
        </w:rPr>
        <w:t>为之奈何？</w:t>
      </w:r>
      <w:r w:rsidRPr="001D0612">
        <w:rPr>
          <w:rFonts w:ascii="汉语拼音" w:hAnsi="汉语拼音" w:cs="汉语拼音"/>
          <w:sz w:val="24"/>
        </w:rPr>
        <w:t>”</w:t>
      </w:r>
      <w:r w:rsidRPr="001D0612">
        <w:rPr>
          <w:rFonts w:ascii="汉语拼音" w:eastAsia="楷体" w:hAnsi="汉语拼音" w:cs="汉语拼音"/>
          <w:sz w:val="24"/>
          <w:u w:val="wave"/>
        </w:rPr>
        <w:t>周公曰使各居其宅田其田无变旧新惟仁是亲百姓有过在予一人武王曰广大乎平天下矣凡所以贵士君子者以其仁而有德也</w:t>
      </w:r>
      <w:r w:rsidRPr="001D0612">
        <w:rPr>
          <w:rFonts w:ascii="汉语拼音" w:eastAsia="楷体" w:hAnsi="汉语拼音" w:cs="汉语拼音"/>
          <w:sz w:val="24"/>
        </w:rPr>
        <w:t>景公游于寿宫，睹长年负薪而有饥色，公</w:t>
      </w:r>
      <w:r w:rsidRPr="001D0612">
        <w:rPr>
          <w:rFonts w:ascii="汉语拼音" w:eastAsia="楷体" w:hAnsi="汉语拼音" w:cs="汉语拼音"/>
          <w:sz w:val="24"/>
          <w:em w:val="dot"/>
        </w:rPr>
        <w:t>悲</w:t>
      </w:r>
      <w:r w:rsidRPr="001D0612">
        <w:rPr>
          <w:rFonts w:ascii="汉语拼音" w:eastAsia="楷体" w:hAnsi="汉语拼音" w:cs="汉语拼音"/>
          <w:sz w:val="24"/>
        </w:rPr>
        <w:t>之，喟然叹曰：</w:t>
      </w:r>
      <w:r w:rsidRPr="001D0612">
        <w:rPr>
          <w:rFonts w:ascii="汉语拼音" w:hAnsi="汉语拼音" w:cs="汉语拼音"/>
          <w:sz w:val="24"/>
        </w:rPr>
        <w:t>“</w:t>
      </w:r>
      <w:r w:rsidRPr="001D0612">
        <w:rPr>
          <w:rFonts w:ascii="汉语拼音" w:eastAsia="楷体" w:hAnsi="汉语拼音" w:cs="汉语拼音"/>
          <w:sz w:val="24"/>
        </w:rPr>
        <w:t>令吏养之。</w:t>
      </w:r>
      <w:r w:rsidRPr="001D0612">
        <w:rPr>
          <w:rFonts w:ascii="汉语拼音" w:hAnsi="汉语拼音" w:cs="汉语拼音"/>
          <w:sz w:val="24"/>
        </w:rPr>
        <w:t>”</w:t>
      </w:r>
      <w:r w:rsidRPr="001D0612">
        <w:rPr>
          <w:rFonts w:ascii="汉语拼音" w:eastAsia="楷体" w:hAnsi="汉语拼音" w:cs="汉语拼音"/>
          <w:sz w:val="24"/>
        </w:rPr>
        <w:t>晏子曰：</w:t>
      </w:r>
      <w:r w:rsidRPr="001D0612">
        <w:rPr>
          <w:rFonts w:ascii="汉语拼音" w:hAnsi="汉语拼音" w:cs="汉语拼音"/>
          <w:sz w:val="24"/>
        </w:rPr>
        <w:t>“</w:t>
      </w:r>
      <w:r w:rsidRPr="001D0612">
        <w:rPr>
          <w:rFonts w:ascii="汉语拼音" w:eastAsia="楷体" w:hAnsi="汉语拼音" w:cs="汉语拼音"/>
          <w:sz w:val="24"/>
        </w:rPr>
        <w:t>臣闻之，乐贤而哀不肖，守国之本也。今君爱老而恩无不逮，治国之本也。</w:t>
      </w:r>
      <w:r w:rsidRPr="001D0612">
        <w:rPr>
          <w:rFonts w:ascii="汉语拼音" w:hAnsi="汉语拼音" w:cs="汉语拼音"/>
          <w:sz w:val="24"/>
        </w:rPr>
        <w:t>”</w:t>
      </w:r>
      <w:r w:rsidRPr="001D0612">
        <w:rPr>
          <w:rFonts w:ascii="汉语拼音" w:eastAsia="楷体" w:hAnsi="汉语拼音" w:cs="汉语拼音"/>
          <w:sz w:val="24"/>
        </w:rPr>
        <w:t>公笑，有喜色。晏子曰：</w:t>
      </w:r>
      <w:r w:rsidRPr="001D0612">
        <w:rPr>
          <w:rFonts w:ascii="汉语拼音" w:hAnsi="汉语拼音" w:cs="汉语拼音"/>
          <w:sz w:val="24"/>
        </w:rPr>
        <w:t>“</w:t>
      </w:r>
      <w:r w:rsidRPr="001D0612">
        <w:rPr>
          <w:rFonts w:ascii="汉语拼音" w:eastAsia="楷体" w:hAnsi="汉语拼音" w:cs="汉语拼音"/>
          <w:sz w:val="24"/>
        </w:rPr>
        <w:t>圣王见贤以乐贤，见不肖以哀不肖。</w:t>
      </w:r>
      <w:r w:rsidRPr="001D0612">
        <w:rPr>
          <w:rFonts w:ascii="汉语拼音" w:eastAsia="楷体" w:hAnsi="汉语拼音" w:cs="汉语拼音"/>
          <w:sz w:val="24"/>
          <w:u w:val="single"/>
        </w:rPr>
        <w:t>今请求老弱之不养，鳏寡之不室者，论而供秩焉。</w:t>
      </w:r>
      <w:r w:rsidRPr="001D0612">
        <w:rPr>
          <w:rFonts w:ascii="汉语拼音" w:hAnsi="汉语拼音" w:cs="汉语拼音"/>
          <w:sz w:val="24"/>
        </w:rPr>
        <w:t>”</w:t>
      </w:r>
      <w:r w:rsidRPr="001D0612">
        <w:rPr>
          <w:rFonts w:ascii="汉语拼音" w:eastAsia="楷体" w:hAnsi="汉语拼音" w:cs="汉语拼音"/>
          <w:sz w:val="24"/>
        </w:rPr>
        <w:t>景公曰：</w:t>
      </w:r>
      <w:r w:rsidRPr="001D0612">
        <w:rPr>
          <w:rFonts w:ascii="汉语拼音" w:hAnsi="汉语拼音" w:cs="汉语拼音"/>
          <w:sz w:val="24"/>
        </w:rPr>
        <w:t>“</w:t>
      </w:r>
      <w:r w:rsidRPr="001D0612">
        <w:rPr>
          <w:rFonts w:ascii="汉语拼音" w:eastAsia="楷体" w:hAnsi="汉语拼音" w:cs="汉语拼音"/>
          <w:sz w:val="24"/>
        </w:rPr>
        <w:t>诺。</w:t>
      </w:r>
      <w:r w:rsidRPr="001D0612">
        <w:rPr>
          <w:rFonts w:ascii="汉语拼音" w:hAnsi="汉语拼音" w:cs="汉语拼音"/>
          <w:sz w:val="24"/>
        </w:rPr>
        <w:t>”</w:t>
      </w:r>
      <w:r w:rsidRPr="001D0612">
        <w:rPr>
          <w:rFonts w:ascii="汉语拼音" w:eastAsia="楷体" w:hAnsi="汉语拼音" w:cs="汉语拼音"/>
          <w:sz w:val="24"/>
        </w:rPr>
        <w:t>于是老弱有养，鳏寡有室。</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晋平公春筑台，叔向曰：</w:t>
      </w:r>
      <w:r w:rsidRPr="001D0612">
        <w:rPr>
          <w:rFonts w:ascii="汉语拼音" w:hAnsi="汉语拼音" w:cs="汉语拼音"/>
          <w:sz w:val="24"/>
        </w:rPr>
        <w:t>“</w:t>
      </w:r>
      <w:r w:rsidRPr="001D0612">
        <w:rPr>
          <w:rFonts w:ascii="汉语拼音" w:eastAsia="楷体" w:hAnsi="汉语拼音" w:cs="汉语拼音"/>
          <w:sz w:val="24"/>
        </w:rPr>
        <w:t>不可。古者圣王贵德而务施，缓刑辟而趋民时。今春筑台，是夺民时也。岂所以定命安存，而称为人君于后世哉？</w:t>
      </w:r>
      <w:r w:rsidRPr="001D0612">
        <w:rPr>
          <w:rFonts w:ascii="汉语拼音" w:hAnsi="汉语拼音" w:cs="汉语拼音"/>
          <w:sz w:val="24"/>
        </w:rPr>
        <w:t>”</w:t>
      </w:r>
      <w:r w:rsidRPr="001D0612">
        <w:rPr>
          <w:rFonts w:ascii="汉语拼音" w:eastAsia="楷体" w:hAnsi="汉语拼音" w:cs="汉语拼音"/>
          <w:sz w:val="24"/>
        </w:rPr>
        <w:t>平公曰：</w:t>
      </w:r>
      <w:r w:rsidRPr="001D0612">
        <w:rPr>
          <w:rFonts w:ascii="汉语拼音" w:hAnsi="汉语拼音" w:cs="汉语拼音"/>
          <w:sz w:val="24"/>
        </w:rPr>
        <w:t>“</w:t>
      </w:r>
      <w:r w:rsidRPr="001D0612">
        <w:rPr>
          <w:rFonts w:ascii="汉语拼音" w:eastAsia="楷体" w:hAnsi="汉语拼音" w:cs="汉语拼音"/>
          <w:sz w:val="24"/>
        </w:rPr>
        <w:t>善。</w:t>
      </w:r>
      <w:r w:rsidRPr="001D0612">
        <w:rPr>
          <w:rFonts w:ascii="汉语拼音" w:hAnsi="汉语拼音" w:cs="汉语拼音"/>
          <w:sz w:val="24"/>
        </w:rPr>
        <w:t>”</w:t>
      </w:r>
      <w:r w:rsidRPr="001D0612">
        <w:rPr>
          <w:rFonts w:ascii="汉语拼音" w:eastAsia="楷体" w:hAnsi="汉语拼音" w:cs="汉语拼音"/>
          <w:sz w:val="24"/>
        </w:rPr>
        <w:t>乃罢台役。</w:t>
      </w:r>
    </w:p>
    <w:p w:rsidR="00592F63" w:rsidRPr="001D0612" w:rsidRDefault="003501BD"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（节选自《说苑</w:t>
      </w:r>
      <w:r w:rsidRPr="001D0612">
        <w:rPr>
          <w:rFonts w:ascii="汉语拼音" w:hAnsi="汉语拼音" w:cs="汉语拼音"/>
          <w:sz w:val="24"/>
        </w:rPr>
        <w:t>·</w:t>
      </w:r>
      <w:r w:rsidRPr="001D0612">
        <w:rPr>
          <w:rFonts w:ascii="汉语拼音" w:hAnsi="汉语拼音" w:cs="汉语拼音"/>
          <w:sz w:val="24"/>
        </w:rPr>
        <w:t>贵德》）</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10</w:t>
      </w:r>
      <w:r w:rsidRPr="001D0612">
        <w:rPr>
          <w:rFonts w:ascii="汉语拼音" w:hAnsi="汉语拼音" w:cs="汉语拼音"/>
          <w:sz w:val="24"/>
        </w:rPr>
        <w:t>．下列对文中画波浪线部分的断句，正确的一项是（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．周公曰</w:t>
      </w:r>
      <w:r w:rsidRPr="001D0612">
        <w:rPr>
          <w:rFonts w:ascii="汉语拼音" w:hAnsi="汉语拼音" w:cs="汉语拼音"/>
          <w:sz w:val="24"/>
        </w:rPr>
        <w:t>/</w:t>
      </w:r>
      <w:r w:rsidRPr="001D0612">
        <w:rPr>
          <w:rFonts w:ascii="汉语拼音" w:hAnsi="汉语拼音" w:cs="汉语拼音"/>
          <w:sz w:val="24"/>
        </w:rPr>
        <w:t>使各居其宅田其田</w:t>
      </w:r>
      <w:r w:rsidRPr="001D0612">
        <w:rPr>
          <w:rFonts w:ascii="汉语拼音" w:hAnsi="汉语拼音" w:cs="汉语拼音"/>
          <w:sz w:val="24"/>
        </w:rPr>
        <w:t>/</w:t>
      </w:r>
      <w:r w:rsidRPr="001D0612">
        <w:rPr>
          <w:rFonts w:ascii="汉语拼音" w:hAnsi="汉语拼音" w:cs="汉语拼音"/>
          <w:sz w:val="24"/>
        </w:rPr>
        <w:t>无变旧新</w:t>
      </w:r>
      <w:r w:rsidRPr="001D0612">
        <w:rPr>
          <w:rFonts w:ascii="汉语拼音" w:hAnsi="汉语拼音" w:cs="汉语拼音"/>
          <w:sz w:val="24"/>
        </w:rPr>
        <w:t>/</w:t>
      </w:r>
      <w:r w:rsidRPr="001D0612">
        <w:rPr>
          <w:rFonts w:ascii="汉语拼音" w:hAnsi="汉语拼音" w:cs="汉语拼音"/>
          <w:sz w:val="24"/>
        </w:rPr>
        <w:t>惟仁是亲</w:t>
      </w:r>
      <w:r w:rsidRPr="001D0612">
        <w:rPr>
          <w:rFonts w:ascii="汉语拼音" w:hAnsi="汉语拼音" w:cs="汉语拼音"/>
          <w:sz w:val="24"/>
        </w:rPr>
        <w:t>/</w:t>
      </w:r>
      <w:r w:rsidRPr="001D0612">
        <w:rPr>
          <w:rFonts w:ascii="汉语拼音" w:hAnsi="汉语拼音" w:cs="汉语拼音"/>
          <w:sz w:val="24"/>
        </w:rPr>
        <w:t>百姓有过</w:t>
      </w:r>
      <w:r w:rsidRPr="001D0612">
        <w:rPr>
          <w:rFonts w:ascii="汉语拼音" w:hAnsi="汉语拼音" w:cs="汉语拼音"/>
          <w:sz w:val="24"/>
        </w:rPr>
        <w:t>/</w:t>
      </w:r>
      <w:r w:rsidRPr="001D0612">
        <w:rPr>
          <w:rFonts w:ascii="汉语拼音" w:hAnsi="汉语拼音" w:cs="汉语拼音"/>
          <w:sz w:val="24"/>
        </w:rPr>
        <w:t>在予一人</w:t>
      </w:r>
      <w:r w:rsidRPr="001D0612">
        <w:rPr>
          <w:rFonts w:ascii="汉语拼音" w:hAnsi="汉语拼音" w:cs="汉语拼音"/>
          <w:sz w:val="24"/>
        </w:rPr>
        <w:t>/</w:t>
      </w:r>
      <w:r w:rsidRPr="001D0612">
        <w:rPr>
          <w:rFonts w:ascii="汉语拼音" w:hAnsi="汉语拼音" w:cs="汉语拼音"/>
          <w:sz w:val="24"/>
        </w:rPr>
        <w:t>武王曰</w:t>
      </w:r>
      <w:r w:rsidRPr="001D0612">
        <w:rPr>
          <w:rFonts w:ascii="汉语拼音" w:hAnsi="汉语拼音" w:cs="汉语拼音"/>
          <w:sz w:val="24"/>
        </w:rPr>
        <w:t>/</w:t>
      </w:r>
      <w:r w:rsidRPr="001D0612">
        <w:rPr>
          <w:rFonts w:ascii="汉语拼音" w:hAnsi="汉语拼音" w:cs="汉语拼音"/>
          <w:sz w:val="24"/>
        </w:rPr>
        <w:t>广大乎平天下矣</w:t>
      </w:r>
      <w:r w:rsidRPr="001D0612">
        <w:rPr>
          <w:rFonts w:ascii="汉语拼音" w:hAnsi="汉语拼音" w:cs="汉语拼音"/>
          <w:sz w:val="24"/>
        </w:rPr>
        <w:t>/</w:t>
      </w:r>
      <w:r w:rsidRPr="001D0612">
        <w:rPr>
          <w:rFonts w:ascii="汉语拼音" w:hAnsi="汉语拼音" w:cs="汉语拼音"/>
          <w:sz w:val="24"/>
        </w:rPr>
        <w:t>凡所以贵士</w:t>
      </w:r>
      <w:r w:rsidRPr="001D0612">
        <w:rPr>
          <w:rFonts w:ascii="汉语拼音" w:hAnsi="汉语拼音" w:cs="汉语拼音"/>
          <w:sz w:val="24"/>
        </w:rPr>
        <w:t>/</w:t>
      </w:r>
      <w:r w:rsidRPr="001D0612">
        <w:rPr>
          <w:rFonts w:ascii="汉语拼音" w:hAnsi="汉语拼音" w:cs="汉语拼音"/>
          <w:sz w:val="24"/>
        </w:rPr>
        <w:t>君子者以其仁而有德也</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lastRenderedPageBreak/>
        <w:t>B</w:t>
      </w:r>
      <w:r w:rsidRPr="001D0612">
        <w:rPr>
          <w:rFonts w:ascii="汉语拼音" w:hAnsi="汉语拼音" w:cs="汉语拼音"/>
          <w:sz w:val="24"/>
        </w:rPr>
        <w:t>．周公曰</w:t>
      </w:r>
      <w:r w:rsidRPr="001D0612">
        <w:rPr>
          <w:rFonts w:ascii="汉语拼音" w:hAnsi="汉语拼音" w:cs="汉语拼音"/>
          <w:sz w:val="24"/>
        </w:rPr>
        <w:t>/</w:t>
      </w:r>
      <w:r w:rsidRPr="001D0612">
        <w:rPr>
          <w:rFonts w:ascii="汉语拼音" w:hAnsi="汉语拼音" w:cs="汉语拼音"/>
          <w:sz w:val="24"/>
        </w:rPr>
        <w:t>使各居其宅田其田</w:t>
      </w:r>
      <w:r w:rsidRPr="001D0612">
        <w:rPr>
          <w:rFonts w:ascii="汉语拼音" w:hAnsi="汉语拼音" w:cs="汉语拼音"/>
          <w:sz w:val="24"/>
        </w:rPr>
        <w:t>/</w:t>
      </w:r>
      <w:r w:rsidRPr="001D0612">
        <w:rPr>
          <w:rFonts w:ascii="汉语拼音" w:hAnsi="汉语拼音" w:cs="汉语拼音"/>
          <w:sz w:val="24"/>
        </w:rPr>
        <w:t>无变旧新</w:t>
      </w:r>
      <w:r w:rsidRPr="001D0612">
        <w:rPr>
          <w:rFonts w:ascii="汉语拼音" w:hAnsi="汉语拼音" w:cs="汉语拼音"/>
          <w:sz w:val="24"/>
        </w:rPr>
        <w:t>/</w:t>
      </w:r>
      <w:r w:rsidRPr="001D0612">
        <w:rPr>
          <w:rFonts w:ascii="汉语拼音" w:hAnsi="汉语拼音" w:cs="汉语拼音"/>
          <w:sz w:val="24"/>
        </w:rPr>
        <w:t>惟仁是亲</w:t>
      </w:r>
      <w:r w:rsidRPr="001D0612">
        <w:rPr>
          <w:rFonts w:ascii="汉语拼音" w:hAnsi="汉语拼音" w:cs="汉语拼音"/>
          <w:sz w:val="24"/>
        </w:rPr>
        <w:t>/</w:t>
      </w:r>
      <w:r w:rsidRPr="001D0612">
        <w:rPr>
          <w:rFonts w:ascii="汉语拼音" w:hAnsi="汉语拼音" w:cs="汉语拼音"/>
          <w:sz w:val="24"/>
        </w:rPr>
        <w:t>百姓有过</w:t>
      </w:r>
      <w:r w:rsidRPr="001D0612">
        <w:rPr>
          <w:rFonts w:ascii="汉语拼音" w:hAnsi="汉语拼音" w:cs="汉语拼音"/>
          <w:sz w:val="24"/>
        </w:rPr>
        <w:t>/</w:t>
      </w:r>
      <w:r w:rsidRPr="001D0612">
        <w:rPr>
          <w:rFonts w:ascii="汉语拼音" w:hAnsi="汉语拼音" w:cs="汉语拼音"/>
          <w:sz w:val="24"/>
        </w:rPr>
        <w:t>在予一人</w:t>
      </w:r>
      <w:r w:rsidRPr="001D0612">
        <w:rPr>
          <w:rFonts w:ascii="汉语拼音" w:hAnsi="汉语拼音" w:cs="汉语拼音"/>
          <w:sz w:val="24"/>
        </w:rPr>
        <w:t>/</w:t>
      </w:r>
      <w:r w:rsidRPr="001D0612">
        <w:rPr>
          <w:rFonts w:ascii="汉语拼音" w:hAnsi="汉语拼音" w:cs="汉语拼音"/>
          <w:sz w:val="24"/>
        </w:rPr>
        <w:t>武王曰</w:t>
      </w:r>
      <w:r w:rsidRPr="001D0612">
        <w:rPr>
          <w:rFonts w:ascii="汉语拼音" w:hAnsi="汉语拼音" w:cs="汉语拼音"/>
          <w:sz w:val="24"/>
        </w:rPr>
        <w:t>/</w:t>
      </w:r>
      <w:r w:rsidRPr="001D0612">
        <w:rPr>
          <w:rFonts w:ascii="汉语拼音" w:hAnsi="汉语拼音" w:cs="汉语拼音"/>
          <w:sz w:val="24"/>
        </w:rPr>
        <w:t>广大乎平天下矣</w:t>
      </w:r>
      <w:r w:rsidRPr="001D0612">
        <w:rPr>
          <w:rFonts w:ascii="汉语拼音" w:hAnsi="汉语拼音" w:cs="汉语拼音"/>
          <w:sz w:val="24"/>
        </w:rPr>
        <w:t>/</w:t>
      </w:r>
      <w:r w:rsidRPr="001D0612">
        <w:rPr>
          <w:rFonts w:ascii="汉语拼音" w:hAnsi="汉语拼音" w:cs="汉语拼音"/>
          <w:sz w:val="24"/>
        </w:rPr>
        <w:t>凡所以贵士君子者</w:t>
      </w:r>
      <w:r w:rsidRPr="001D0612">
        <w:rPr>
          <w:rFonts w:ascii="汉语拼音" w:hAnsi="汉语拼音" w:cs="汉语拼音"/>
          <w:sz w:val="24"/>
        </w:rPr>
        <w:t>/</w:t>
      </w:r>
      <w:r w:rsidRPr="001D0612">
        <w:rPr>
          <w:rFonts w:ascii="汉语拼音" w:hAnsi="汉语拼音" w:cs="汉语拼音"/>
          <w:sz w:val="24"/>
        </w:rPr>
        <w:t>以其仁而有德也</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．周公曰</w:t>
      </w:r>
      <w:r w:rsidRPr="001D0612">
        <w:rPr>
          <w:rFonts w:ascii="汉语拼音" w:hAnsi="汉语拼音" w:cs="汉语拼音"/>
          <w:sz w:val="24"/>
        </w:rPr>
        <w:t>/</w:t>
      </w:r>
      <w:r w:rsidRPr="001D0612">
        <w:rPr>
          <w:rFonts w:ascii="汉语拼音" w:hAnsi="汉语拼音" w:cs="汉语拼音"/>
          <w:sz w:val="24"/>
        </w:rPr>
        <w:t>使各居其宅</w:t>
      </w:r>
      <w:r w:rsidRPr="001D0612">
        <w:rPr>
          <w:rFonts w:ascii="汉语拼音" w:hAnsi="汉语拼音" w:cs="汉语拼音"/>
          <w:sz w:val="24"/>
        </w:rPr>
        <w:t>/</w:t>
      </w:r>
      <w:r w:rsidRPr="001D0612">
        <w:rPr>
          <w:rFonts w:ascii="汉语拼音" w:hAnsi="汉语拼音" w:cs="汉语拼音"/>
          <w:sz w:val="24"/>
        </w:rPr>
        <w:t>田其田</w:t>
      </w:r>
      <w:r w:rsidRPr="001D0612">
        <w:rPr>
          <w:rFonts w:ascii="汉语拼音" w:hAnsi="汉语拼音" w:cs="汉语拼音"/>
          <w:sz w:val="24"/>
        </w:rPr>
        <w:t>/</w:t>
      </w:r>
      <w:r w:rsidRPr="001D0612">
        <w:rPr>
          <w:rFonts w:ascii="汉语拼音" w:hAnsi="汉语拼音" w:cs="汉语拼音"/>
          <w:sz w:val="24"/>
        </w:rPr>
        <w:t>无变旧新</w:t>
      </w:r>
      <w:r w:rsidRPr="001D0612">
        <w:rPr>
          <w:rFonts w:ascii="汉语拼音" w:hAnsi="汉语拼音" w:cs="汉语拼音"/>
          <w:sz w:val="24"/>
        </w:rPr>
        <w:t>/</w:t>
      </w:r>
      <w:r w:rsidRPr="001D0612">
        <w:rPr>
          <w:rFonts w:ascii="汉语拼音" w:hAnsi="汉语拼音" w:cs="汉语拼音"/>
          <w:sz w:val="24"/>
        </w:rPr>
        <w:t>惟仁是亲</w:t>
      </w:r>
      <w:r w:rsidRPr="001D0612">
        <w:rPr>
          <w:rFonts w:ascii="汉语拼音" w:hAnsi="汉语拼音" w:cs="汉语拼音"/>
          <w:sz w:val="24"/>
        </w:rPr>
        <w:t>/</w:t>
      </w:r>
      <w:r w:rsidRPr="001D0612">
        <w:rPr>
          <w:rFonts w:ascii="汉语拼音" w:hAnsi="汉语拼音" w:cs="汉语拼音"/>
          <w:sz w:val="24"/>
        </w:rPr>
        <w:t>百姓有过</w:t>
      </w:r>
      <w:r w:rsidRPr="001D0612">
        <w:rPr>
          <w:rFonts w:ascii="汉语拼音" w:hAnsi="汉语拼音" w:cs="汉语拼音"/>
          <w:sz w:val="24"/>
        </w:rPr>
        <w:t>/</w:t>
      </w:r>
      <w:r w:rsidRPr="001D0612">
        <w:rPr>
          <w:rFonts w:ascii="汉语拼音" w:hAnsi="汉语拼音" w:cs="汉语拼音"/>
          <w:sz w:val="24"/>
        </w:rPr>
        <w:t>在予一人</w:t>
      </w:r>
      <w:r w:rsidRPr="001D0612">
        <w:rPr>
          <w:rFonts w:ascii="汉语拼音" w:hAnsi="汉语拼音" w:cs="汉语拼音"/>
          <w:sz w:val="24"/>
        </w:rPr>
        <w:t>/</w:t>
      </w:r>
      <w:r w:rsidRPr="001D0612">
        <w:rPr>
          <w:rFonts w:ascii="汉语拼音" w:hAnsi="汉语拼音" w:cs="汉语拼音"/>
          <w:sz w:val="24"/>
        </w:rPr>
        <w:t>武王曰</w:t>
      </w:r>
      <w:r w:rsidRPr="001D0612">
        <w:rPr>
          <w:rFonts w:ascii="汉语拼音" w:hAnsi="汉语拼音" w:cs="汉语拼音"/>
          <w:sz w:val="24"/>
        </w:rPr>
        <w:t>/</w:t>
      </w:r>
      <w:r w:rsidRPr="001D0612">
        <w:rPr>
          <w:rFonts w:ascii="汉语拼音" w:hAnsi="汉语拼音" w:cs="汉语拼音"/>
          <w:sz w:val="24"/>
        </w:rPr>
        <w:t>广大乎平天下矣</w:t>
      </w:r>
      <w:r w:rsidRPr="001D0612">
        <w:rPr>
          <w:rFonts w:ascii="汉语拼音" w:hAnsi="汉语拼音" w:cs="汉语拼音"/>
          <w:sz w:val="24"/>
        </w:rPr>
        <w:t>/</w:t>
      </w:r>
      <w:r w:rsidRPr="001D0612">
        <w:rPr>
          <w:rFonts w:ascii="汉语拼音" w:hAnsi="汉语拼音" w:cs="汉语拼音"/>
          <w:sz w:val="24"/>
        </w:rPr>
        <w:t>凡所以贵士</w:t>
      </w:r>
      <w:r w:rsidRPr="001D0612">
        <w:rPr>
          <w:rFonts w:ascii="汉语拼音" w:hAnsi="汉语拼音" w:cs="汉语拼音"/>
          <w:sz w:val="24"/>
        </w:rPr>
        <w:t>/</w:t>
      </w:r>
      <w:r w:rsidRPr="001D0612">
        <w:rPr>
          <w:rFonts w:ascii="汉语拼音" w:hAnsi="汉语拼音" w:cs="汉语拼音"/>
          <w:sz w:val="24"/>
        </w:rPr>
        <w:t>君子者以其仁而有德也</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．周公曰</w:t>
      </w:r>
      <w:r w:rsidRPr="001D0612">
        <w:rPr>
          <w:rFonts w:ascii="汉语拼音" w:hAnsi="汉语拼音" w:cs="汉语拼音"/>
          <w:sz w:val="24"/>
        </w:rPr>
        <w:t>/</w:t>
      </w:r>
      <w:r w:rsidRPr="001D0612">
        <w:rPr>
          <w:rFonts w:ascii="汉语拼音" w:hAnsi="汉语拼音" w:cs="汉语拼音"/>
          <w:sz w:val="24"/>
        </w:rPr>
        <w:t>使各居其宅</w:t>
      </w:r>
      <w:r w:rsidRPr="001D0612">
        <w:rPr>
          <w:rFonts w:ascii="汉语拼音" w:hAnsi="汉语拼音" w:cs="汉语拼音"/>
          <w:sz w:val="24"/>
        </w:rPr>
        <w:t>/</w:t>
      </w:r>
      <w:r w:rsidRPr="001D0612">
        <w:rPr>
          <w:rFonts w:ascii="汉语拼音" w:hAnsi="汉语拼音" w:cs="汉语拼音"/>
          <w:sz w:val="24"/>
        </w:rPr>
        <w:t>田其田</w:t>
      </w:r>
      <w:r w:rsidRPr="001D0612">
        <w:rPr>
          <w:rFonts w:ascii="汉语拼音" w:hAnsi="汉语拼音" w:cs="汉语拼音"/>
          <w:sz w:val="24"/>
        </w:rPr>
        <w:t>/</w:t>
      </w:r>
      <w:r w:rsidRPr="001D0612">
        <w:rPr>
          <w:rFonts w:ascii="汉语拼音" w:hAnsi="汉语拼音" w:cs="汉语拼音"/>
          <w:sz w:val="24"/>
        </w:rPr>
        <w:t>无变旧新</w:t>
      </w:r>
      <w:r w:rsidRPr="001D0612">
        <w:rPr>
          <w:rFonts w:ascii="汉语拼音" w:hAnsi="汉语拼音" w:cs="汉语拼音"/>
          <w:sz w:val="24"/>
        </w:rPr>
        <w:t>/</w:t>
      </w:r>
      <w:r w:rsidRPr="001D0612">
        <w:rPr>
          <w:rFonts w:ascii="汉语拼音" w:hAnsi="汉语拼音" w:cs="汉语拼音"/>
          <w:sz w:val="24"/>
        </w:rPr>
        <w:t>惟仁是亲</w:t>
      </w:r>
      <w:r w:rsidRPr="001D0612">
        <w:rPr>
          <w:rFonts w:ascii="汉语拼音" w:hAnsi="汉语拼音" w:cs="汉语拼音"/>
          <w:sz w:val="24"/>
        </w:rPr>
        <w:t>/</w:t>
      </w:r>
      <w:r w:rsidRPr="001D0612">
        <w:rPr>
          <w:rFonts w:ascii="汉语拼音" w:hAnsi="汉语拼音" w:cs="汉语拼音"/>
          <w:sz w:val="24"/>
        </w:rPr>
        <w:t>百姓有过</w:t>
      </w:r>
      <w:r w:rsidRPr="001D0612">
        <w:rPr>
          <w:rFonts w:ascii="汉语拼音" w:hAnsi="汉语拼音" w:cs="汉语拼音"/>
          <w:sz w:val="24"/>
        </w:rPr>
        <w:t>/</w:t>
      </w:r>
      <w:r w:rsidRPr="001D0612">
        <w:rPr>
          <w:rFonts w:ascii="汉语拼音" w:hAnsi="汉语拼音" w:cs="汉语拼音"/>
          <w:sz w:val="24"/>
        </w:rPr>
        <w:t>在予一人</w:t>
      </w:r>
      <w:r w:rsidRPr="001D0612">
        <w:rPr>
          <w:rFonts w:ascii="汉语拼音" w:hAnsi="汉语拼音" w:cs="汉语拼音"/>
          <w:sz w:val="24"/>
        </w:rPr>
        <w:t>/</w:t>
      </w:r>
      <w:r w:rsidRPr="001D0612">
        <w:rPr>
          <w:rFonts w:ascii="汉语拼音" w:hAnsi="汉语拼音" w:cs="汉语拼音"/>
          <w:sz w:val="24"/>
        </w:rPr>
        <w:t>武王曰</w:t>
      </w:r>
      <w:r w:rsidRPr="001D0612">
        <w:rPr>
          <w:rFonts w:ascii="汉语拼音" w:hAnsi="汉语拼音" w:cs="汉语拼音"/>
          <w:sz w:val="24"/>
        </w:rPr>
        <w:t>/</w:t>
      </w:r>
      <w:r w:rsidRPr="001D0612">
        <w:rPr>
          <w:rFonts w:ascii="汉语拼音" w:hAnsi="汉语拼音" w:cs="汉语拼音"/>
          <w:sz w:val="24"/>
        </w:rPr>
        <w:t>广大乎平天下矣</w:t>
      </w:r>
      <w:r w:rsidRPr="001D0612">
        <w:rPr>
          <w:rFonts w:ascii="汉语拼音" w:hAnsi="汉语拼音" w:cs="汉语拼音"/>
          <w:sz w:val="24"/>
        </w:rPr>
        <w:t>/</w:t>
      </w:r>
      <w:r w:rsidRPr="001D0612">
        <w:rPr>
          <w:rFonts w:ascii="汉语拼音" w:hAnsi="汉语拼音" w:cs="汉语拼音"/>
          <w:sz w:val="24"/>
        </w:rPr>
        <w:t>凡所以贵士君子者</w:t>
      </w:r>
      <w:r w:rsidRPr="001D0612">
        <w:rPr>
          <w:rFonts w:ascii="汉语拼音" w:hAnsi="汉语拼音" w:cs="汉语拼音"/>
          <w:sz w:val="24"/>
        </w:rPr>
        <w:t>/</w:t>
      </w:r>
      <w:r w:rsidRPr="001D0612">
        <w:rPr>
          <w:rFonts w:ascii="汉语拼音" w:hAnsi="汉语拼音" w:cs="汉语拼音"/>
          <w:sz w:val="24"/>
        </w:rPr>
        <w:t>以其仁而有德也</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11</w:t>
      </w:r>
      <w:r w:rsidRPr="001D0612">
        <w:rPr>
          <w:rFonts w:ascii="汉语拼音" w:hAnsi="汉语拼音" w:cs="汉语拼音"/>
          <w:sz w:val="24"/>
        </w:rPr>
        <w:t>．下列对文中加点的词语及相关内容的解说，不正确的一项是（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w:t>
      </w:r>
      <w:r w:rsidRPr="001D0612">
        <w:rPr>
          <w:rFonts w:ascii="汉语拼音" w:hAnsi="汉语拼音" w:cs="汉语拼音"/>
          <w:sz w:val="24"/>
        </w:rPr>
        <w:t>“</w:t>
      </w:r>
      <w:r w:rsidRPr="001D0612">
        <w:rPr>
          <w:rFonts w:ascii="汉语拼音" w:hAnsi="汉语拼音" w:cs="汉语拼音"/>
          <w:sz w:val="24"/>
        </w:rPr>
        <w:t>饥者则</w:t>
      </w:r>
      <w:r w:rsidRPr="001D0612">
        <w:rPr>
          <w:rFonts w:ascii="汉语拼音" w:hAnsi="汉语拼音" w:cs="汉语拼音"/>
          <w:sz w:val="24"/>
          <w:em w:val="dot"/>
        </w:rPr>
        <w:t>食</w:t>
      </w:r>
      <w:r w:rsidRPr="001D0612">
        <w:rPr>
          <w:rFonts w:ascii="汉语拼音" w:hAnsi="汉语拼音" w:cs="汉语拼音"/>
          <w:sz w:val="24"/>
        </w:rPr>
        <w:t>之</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食野之苹</w:t>
      </w:r>
      <w:r w:rsidRPr="001D0612">
        <w:rPr>
          <w:rFonts w:ascii="汉语拼音" w:hAnsi="汉语拼音" w:cs="汉语拼音"/>
          <w:sz w:val="24"/>
        </w:rPr>
        <w:t>”</w:t>
      </w:r>
      <w:r w:rsidRPr="001D0612">
        <w:rPr>
          <w:rFonts w:ascii="汉语拼音" w:hAnsi="汉语拼音" w:cs="汉语拼音"/>
          <w:sz w:val="24"/>
        </w:rPr>
        <w:t>（《短歌行》）两句中的</w:t>
      </w:r>
      <w:r w:rsidRPr="001D0612">
        <w:rPr>
          <w:rFonts w:ascii="汉语拼音" w:hAnsi="汉语拼音" w:cs="汉语拼音"/>
          <w:sz w:val="24"/>
        </w:rPr>
        <w:t>“</w:t>
      </w:r>
      <w:r w:rsidRPr="001D0612">
        <w:rPr>
          <w:rFonts w:ascii="汉语拼音" w:hAnsi="汉语拼音" w:cs="汉语拼音"/>
          <w:sz w:val="24"/>
        </w:rPr>
        <w:t>食</w:t>
      </w:r>
      <w:r w:rsidRPr="001D0612">
        <w:rPr>
          <w:rFonts w:ascii="汉语拼音" w:hAnsi="汉语拼音" w:cs="汉语拼音"/>
          <w:sz w:val="24"/>
        </w:rPr>
        <w:t>”</w:t>
      </w:r>
      <w:r w:rsidRPr="001D0612">
        <w:rPr>
          <w:rFonts w:ascii="汉语拼音" w:hAnsi="汉语拼音" w:cs="汉语拼音"/>
          <w:sz w:val="24"/>
        </w:rPr>
        <w:t>字含义相同。</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w:t>
      </w:r>
      <w:r w:rsidRPr="001D0612">
        <w:rPr>
          <w:rFonts w:ascii="汉语拼音" w:hAnsi="汉语拼音" w:cs="汉语拼音"/>
          <w:sz w:val="24"/>
        </w:rPr>
        <w:t>“</w:t>
      </w:r>
      <w:r w:rsidRPr="001D0612">
        <w:rPr>
          <w:rFonts w:ascii="汉语拼音" w:hAnsi="汉语拼音" w:cs="汉语拼音"/>
          <w:sz w:val="24"/>
        </w:rPr>
        <w:t>而汤</w:t>
      </w:r>
      <w:r w:rsidRPr="001D0612">
        <w:rPr>
          <w:rFonts w:ascii="汉语拼音" w:hAnsi="汉语拼音" w:cs="汉语拼音"/>
          <w:sz w:val="24"/>
          <w:em w:val="dot"/>
        </w:rPr>
        <w:t>放</w:t>
      </w:r>
      <w:r w:rsidRPr="001D0612">
        <w:rPr>
          <w:rFonts w:ascii="汉语拼音" w:hAnsi="汉语拼音" w:cs="汉语拼音"/>
          <w:sz w:val="24"/>
        </w:rPr>
        <w:t>之</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是以见放</w:t>
      </w:r>
      <w:r w:rsidRPr="001D0612">
        <w:rPr>
          <w:rFonts w:ascii="汉语拼音" w:hAnsi="汉语拼音" w:cs="汉语拼音"/>
          <w:sz w:val="24"/>
        </w:rPr>
        <w:t>”</w:t>
      </w:r>
      <w:r w:rsidRPr="001D0612">
        <w:rPr>
          <w:rFonts w:ascii="汉语拼音" w:hAnsi="汉语拼音" w:cs="汉语拼音"/>
          <w:sz w:val="24"/>
        </w:rPr>
        <w:t>（《屈原列传》）两句中的</w:t>
      </w:r>
      <w:r w:rsidRPr="001D0612">
        <w:rPr>
          <w:rFonts w:ascii="汉语拼音" w:hAnsi="汉语拼音" w:cs="汉语拼音"/>
          <w:sz w:val="24"/>
        </w:rPr>
        <w:t>“</w:t>
      </w:r>
      <w:r w:rsidRPr="001D0612">
        <w:rPr>
          <w:rFonts w:ascii="汉语拼音" w:hAnsi="汉语拼音" w:cs="汉语拼音"/>
          <w:sz w:val="24"/>
        </w:rPr>
        <w:t>放</w:t>
      </w:r>
      <w:r w:rsidRPr="001D0612">
        <w:rPr>
          <w:rFonts w:ascii="汉语拼音" w:hAnsi="汉语拼音" w:cs="汉语拼音"/>
          <w:sz w:val="24"/>
        </w:rPr>
        <w:t>”</w:t>
      </w:r>
      <w:r w:rsidRPr="001D0612">
        <w:rPr>
          <w:rFonts w:ascii="汉语拼音" w:hAnsi="汉语拼音" w:cs="汉语拼音"/>
          <w:sz w:val="24"/>
        </w:rPr>
        <w:t>字含义相同。</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w:t>
      </w:r>
      <w:r w:rsidRPr="001D0612">
        <w:rPr>
          <w:rFonts w:ascii="汉语拼音" w:hAnsi="汉语拼音" w:cs="汉语拼音"/>
          <w:sz w:val="24"/>
        </w:rPr>
        <w:t>“</w:t>
      </w:r>
      <w:r w:rsidRPr="001D0612">
        <w:rPr>
          <w:rFonts w:ascii="汉语拼音" w:hAnsi="汉语拼音" w:cs="汉语拼音"/>
          <w:sz w:val="24"/>
          <w:em w:val="dot"/>
        </w:rPr>
        <w:t>靡</w:t>
      </w:r>
      <w:r w:rsidRPr="001D0612">
        <w:rPr>
          <w:rFonts w:ascii="汉语拼音" w:hAnsi="汉语拼音" w:cs="汉语拼音"/>
          <w:sz w:val="24"/>
        </w:rPr>
        <w:t>使有余</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望其旗靡</w:t>
      </w:r>
      <w:r w:rsidRPr="001D0612">
        <w:rPr>
          <w:rFonts w:ascii="汉语拼音" w:hAnsi="汉语拼音" w:cs="汉语拼音"/>
          <w:sz w:val="24"/>
        </w:rPr>
        <w:t>”</w:t>
      </w:r>
      <w:r w:rsidRPr="001D0612">
        <w:rPr>
          <w:rFonts w:ascii="汉语拼音" w:hAnsi="汉语拼音" w:cs="汉语拼音"/>
          <w:sz w:val="24"/>
        </w:rPr>
        <w:t>（《曹刿论战》）两句中的</w:t>
      </w:r>
      <w:r w:rsidRPr="001D0612">
        <w:rPr>
          <w:rFonts w:ascii="汉语拼音" w:hAnsi="汉语拼音" w:cs="汉语拼音"/>
          <w:sz w:val="24"/>
        </w:rPr>
        <w:t>“</w:t>
      </w:r>
      <w:r w:rsidRPr="001D0612">
        <w:rPr>
          <w:rFonts w:ascii="汉语拼音" w:hAnsi="汉语拼音" w:cs="汉语拼音"/>
          <w:sz w:val="24"/>
        </w:rPr>
        <w:t>靡</w:t>
      </w:r>
      <w:r w:rsidRPr="001D0612">
        <w:rPr>
          <w:rFonts w:ascii="汉语拼音" w:hAnsi="汉语拼音" w:cs="汉语拼音"/>
          <w:sz w:val="24"/>
        </w:rPr>
        <w:t>”</w:t>
      </w:r>
      <w:r w:rsidRPr="001D0612">
        <w:rPr>
          <w:rFonts w:ascii="汉语拼音" w:hAnsi="汉语拼音" w:cs="汉语拼音"/>
          <w:sz w:val="24"/>
        </w:rPr>
        <w:t>字含义不同。</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w:t>
      </w:r>
      <w:r w:rsidRPr="001D0612">
        <w:rPr>
          <w:rFonts w:ascii="汉语拼音" w:hAnsi="汉语拼音" w:cs="汉语拼音"/>
          <w:sz w:val="24"/>
        </w:rPr>
        <w:t>“</w:t>
      </w:r>
      <w:r w:rsidRPr="001D0612">
        <w:rPr>
          <w:rFonts w:ascii="汉语拼音" w:hAnsi="汉语拼音" w:cs="汉语拼音"/>
          <w:sz w:val="24"/>
        </w:rPr>
        <w:t>公</w:t>
      </w:r>
      <w:r w:rsidRPr="001D0612">
        <w:rPr>
          <w:rFonts w:ascii="汉语拼音" w:hAnsi="汉语拼音" w:cs="汉语拼音"/>
          <w:sz w:val="24"/>
          <w:em w:val="dot"/>
        </w:rPr>
        <w:t>悲</w:t>
      </w:r>
      <w:r w:rsidRPr="001D0612">
        <w:rPr>
          <w:rFonts w:ascii="汉语拼音" w:hAnsi="汉语拼音" w:cs="汉语拼音"/>
          <w:sz w:val="24"/>
        </w:rPr>
        <w:t>之</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心中常苦悲</w:t>
      </w:r>
      <w:r w:rsidRPr="001D0612">
        <w:rPr>
          <w:rFonts w:ascii="汉语拼音" w:hAnsi="汉语拼音" w:cs="汉语拼音"/>
          <w:sz w:val="24"/>
        </w:rPr>
        <w:t>”</w:t>
      </w:r>
      <w:r w:rsidRPr="001D0612">
        <w:rPr>
          <w:rFonts w:ascii="汉语拼音" w:hAnsi="汉语拼音" w:cs="汉语拼音"/>
          <w:sz w:val="24"/>
        </w:rPr>
        <w:t>（《孔雀东南飞》）两句中的</w:t>
      </w:r>
      <w:r w:rsidRPr="001D0612">
        <w:rPr>
          <w:rFonts w:ascii="汉语拼音" w:hAnsi="汉语拼音" w:cs="汉语拼音"/>
          <w:sz w:val="24"/>
        </w:rPr>
        <w:t>“</w:t>
      </w:r>
      <w:r w:rsidRPr="001D0612">
        <w:rPr>
          <w:rFonts w:ascii="汉语拼音" w:hAnsi="汉语拼音" w:cs="汉语拼音"/>
          <w:sz w:val="24"/>
        </w:rPr>
        <w:t>悲</w:t>
      </w:r>
      <w:r w:rsidRPr="001D0612">
        <w:rPr>
          <w:rFonts w:ascii="汉语拼音" w:hAnsi="汉语拼音" w:cs="汉语拼音"/>
          <w:sz w:val="24"/>
        </w:rPr>
        <w:t>”</w:t>
      </w:r>
      <w:r w:rsidRPr="001D0612">
        <w:rPr>
          <w:rFonts w:ascii="汉语拼音" w:hAnsi="汉语拼音" w:cs="汉语拼音"/>
          <w:sz w:val="24"/>
        </w:rPr>
        <w:t>字含义不同。</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12</w:t>
      </w:r>
      <w:r w:rsidRPr="001D0612">
        <w:rPr>
          <w:rFonts w:ascii="汉语拼音" w:hAnsi="汉语拼音" w:cs="汉语拼音"/>
          <w:sz w:val="24"/>
        </w:rPr>
        <w:t>．下列对原文有关内容的概述，不正确的</w:t>
      </w:r>
      <w:r w:rsidRPr="001D0612">
        <w:rPr>
          <w:rFonts w:ascii="汉语拼音" w:hAnsi="汉语拼音" w:cs="汉语拼音"/>
          <w:sz w:val="24"/>
        </w:rPr>
        <w:t>—</w:t>
      </w:r>
      <w:r w:rsidRPr="001D0612">
        <w:rPr>
          <w:rFonts w:ascii="汉语拼音" w:hAnsi="汉语拼音" w:cs="汉语拼音"/>
          <w:sz w:val="24"/>
        </w:rPr>
        <w:t>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．魏武侯乘船顺河而下，对吴起说，险固的河山是魏国之玉。吴起以三苗氏、夏桀虽有河山之固却因不修德而亡为例，指出德政才是国之宝。</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．太公建议把殷商的士众全部杀掉，一个也不要剩。邵公则建议有罪的诛杀，无罪的人让他们活下去。武王不同意太公和邵公的建议。</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．景公在寿宫游玩，看到老人背着柴并面有饥色，就下令让官吏供养老人。晏子则指出，喜爱有才德的人，同情没能力的人，是守国的根本。</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．叔向反对晋平公在春天筑台，认为那样做会耽误农时，如果只顾自己安身立命，就不会被后世称为人君。平公于是停止了筑台的劳役。</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13</w:t>
      </w:r>
      <w:r w:rsidRPr="001D0612">
        <w:rPr>
          <w:rFonts w:ascii="汉语拼音" w:hAnsi="汉语拼音" w:cs="汉语拼音"/>
          <w:sz w:val="24"/>
        </w:rPr>
        <w:t>．把文中画横线的句子翻译成现代汉语。</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1</w:t>
      </w:r>
      <w:r w:rsidRPr="001D0612">
        <w:rPr>
          <w:rFonts w:ascii="汉语拼音" w:hAnsi="汉语拼音" w:cs="汉语拼音"/>
          <w:sz w:val="24"/>
        </w:rPr>
        <w:t>）武王克殷，召太公而问曰：</w:t>
      </w:r>
      <w:r w:rsidRPr="001D0612">
        <w:rPr>
          <w:rFonts w:ascii="汉语拼音" w:hAnsi="汉语拼音" w:cs="汉语拼音"/>
          <w:sz w:val="24"/>
        </w:rPr>
        <w:t>“</w:t>
      </w:r>
      <w:r w:rsidRPr="001D0612">
        <w:rPr>
          <w:rFonts w:ascii="汉语拼音" w:hAnsi="汉语拼音" w:cs="汉语拼音"/>
          <w:sz w:val="24"/>
        </w:rPr>
        <w:t>将奈其士众何？</w:t>
      </w:r>
    </w:p>
    <w:p w:rsidR="00040479"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2</w:t>
      </w:r>
      <w:r w:rsidRPr="001D0612">
        <w:rPr>
          <w:rFonts w:ascii="汉语拼音" w:hAnsi="汉语拼音" w:cs="汉语拼音"/>
          <w:sz w:val="24"/>
        </w:rPr>
        <w:t>）今请求老弱之不养，鳏寡之不室者，论而供秩焉。</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【答案】</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10</w:t>
      </w:r>
      <w:r w:rsidRPr="001D0612">
        <w:rPr>
          <w:rFonts w:ascii="汉语拼音" w:hAnsi="汉语拼音" w:cs="汉语拼音"/>
          <w:color w:val="FF0000"/>
          <w:sz w:val="24"/>
        </w:rPr>
        <w:t>．</w:t>
      </w:r>
      <w:r w:rsidRPr="001D0612">
        <w:rPr>
          <w:rFonts w:ascii="汉语拼音" w:hAnsi="汉语拼音" w:cs="汉语拼音"/>
          <w:color w:val="FF0000"/>
          <w:sz w:val="24"/>
        </w:rPr>
        <w:t>D</w:t>
      </w:r>
      <w:r w:rsidR="001D0612">
        <w:rPr>
          <w:rFonts w:ascii="汉语拼音" w:hAnsi="汉语拼音" w:cs="汉语拼音" w:hint="eastAsia"/>
          <w:color w:val="FF0000"/>
          <w:sz w:val="24"/>
        </w:rPr>
        <w:t xml:space="preserve">  </w:t>
      </w:r>
      <w:r w:rsidRPr="001D0612">
        <w:rPr>
          <w:rFonts w:ascii="汉语拼音" w:hAnsi="汉语拼音" w:cs="汉语拼音"/>
          <w:color w:val="FF0000"/>
          <w:sz w:val="24"/>
        </w:rPr>
        <w:t>11</w:t>
      </w:r>
      <w:r w:rsidRPr="001D0612">
        <w:rPr>
          <w:rFonts w:ascii="汉语拼音" w:hAnsi="汉语拼音" w:cs="汉语拼音"/>
          <w:color w:val="FF0000"/>
          <w:sz w:val="24"/>
        </w:rPr>
        <w:t>．</w:t>
      </w:r>
      <w:r w:rsidRPr="001D0612">
        <w:rPr>
          <w:rFonts w:ascii="汉语拼音" w:hAnsi="汉语拼音" w:cs="汉语拼音"/>
          <w:color w:val="FF0000"/>
          <w:sz w:val="24"/>
        </w:rPr>
        <w:t>A</w:t>
      </w:r>
      <w:r w:rsidR="001D0612">
        <w:rPr>
          <w:rFonts w:ascii="汉语拼音" w:hAnsi="汉语拼音" w:cs="汉语拼音" w:hint="eastAsia"/>
          <w:color w:val="FF0000"/>
          <w:sz w:val="24"/>
        </w:rPr>
        <w:t xml:space="preserve">  </w:t>
      </w:r>
      <w:r w:rsidRPr="001D0612">
        <w:rPr>
          <w:rFonts w:ascii="汉语拼音" w:hAnsi="汉语拼音" w:cs="汉语拼音"/>
          <w:color w:val="FF0000"/>
          <w:sz w:val="24"/>
        </w:rPr>
        <w:t>12</w:t>
      </w:r>
      <w:r w:rsidRPr="001D0612">
        <w:rPr>
          <w:rFonts w:ascii="汉语拼音" w:hAnsi="汉语拼音" w:cs="汉语拼音"/>
          <w:color w:val="FF0000"/>
          <w:sz w:val="24"/>
        </w:rPr>
        <w:t>．</w:t>
      </w:r>
      <w:r w:rsidRPr="001D0612">
        <w:rPr>
          <w:rFonts w:ascii="汉语拼音" w:hAnsi="汉语拼音" w:cs="汉语拼音"/>
          <w:color w:val="FF0000"/>
          <w:sz w:val="24"/>
        </w:rPr>
        <w:t>D</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13</w:t>
      </w:r>
      <w:r w:rsidRPr="001D0612">
        <w:rPr>
          <w:rFonts w:ascii="汉语拼音" w:hAnsi="汉语拼音" w:cs="汉语拼音"/>
          <w:color w:val="FF0000"/>
          <w:sz w:val="24"/>
        </w:rPr>
        <w:t>．（</w:t>
      </w:r>
      <w:r w:rsidRPr="001D0612">
        <w:rPr>
          <w:rFonts w:ascii="汉语拼音" w:hAnsi="汉语拼音" w:cs="汉语拼音"/>
          <w:color w:val="FF0000"/>
          <w:sz w:val="24"/>
        </w:rPr>
        <w:t>1</w:t>
      </w:r>
      <w:r w:rsidRPr="001D0612">
        <w:rPr>
          <w:rFonts w:ascii="汉语拼音" w:hAnsi="汉语拼音" w:cs="汉语拼音"/>
          <w:color w:val="FF0000"/>
          <w:sz w:val="24"/>
        </w:rPr>
        <w:t>）周武王攻破殷商后，召见姜太公询问道：</w:t>
      </w:r>
      <w:r w:rsidRPr="001D0612">
        <w:rPr>
          <w:rFonts w:ascii="汉语拼音" w:hAnsi="汉语拼音" w:cs="汉语拼音"/>
          <w:color w:val="FF0000"/>
          <w:sz w:val="24"/>
        </w:rPr>
        <w:t>“</w:t>
      </w:r>
      <w:r w:rsidRPr="001D0612">
        <w:rPr>
          <w:rFonts w:ascii="汉语拼音" w:hAnsi="汉语拼音" w:cs="汉语拼音"/>
          <w:color w:val="FF0000"/>
          <w:sz w:val="24"/>
        </w:rPr>
        <w:t>要怎么处置殷商的士人和百姓？</w:t>
      </w:r>
      <w:r w:rsidRPr="001D0612">
        <w:rPr>
          <w:rFonts w:ascii="汉语拼音" w:hAnsi="汉语拼音" w:cs="汉语拼音"/>
          <w:color w:val="FF0000"/>
          <w:sz w:val="24"/>
        </w:rPr>
        <w:t xml:space="preserve">” </w:t>
      </w:r>
    </w:p>
    <w:p w:rsidR="00040479"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2</w:t>
      </w:r>
      <w:r w:rsidRPr="001D0612">
        <w:rPr>
          <w:rFonts w:ascii="汉语拼音" w:hAnsi="汉语拼音" w:cs="汉语拼音"/>
          <w:color w:val="FF0000"/>
          <w:sz w:val="24"/>
        </w:rPr>
        <w:t>）现在我请求对那些年老体弱无人供养的人，还有年老丧失配偶没有家室的人，根据情况而供给他们财物。</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【解析】</w:t>
      </w:r>
      <w:r w:rsidRPr="001D0612">
        <w:rPr>
          <w:rFonts w:ascii="汉语拼音" w:hAnsi="汉语拼音" w:cs="汉语拼音"/>
          <w:color w:val="FF0000"/>
          <w:sz w:val="24"/>
        </w:rPr>
        <w:t>10</w:t>
      </w:r>
      <w:r w:rsidRPr="001D0612">
        <w:rPr>
          <w:rFonts w:ascii="汉语拼音" w:hAnsi="汉语拼音" w:cs="汉语拼音"/>
          <w:color w:val="FF0000"/>
          <w:sz w:val="24"/>
        </w:rPr>
        <w:t>．本题考查学生文言文断句的能力。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lastRenderedPageBreak/>
        <w:t>句意：周公说：</w:t>
      </w:r>
      <w:r w:rsidRPr="001D0612">
        <w:rPr>
          <w:rFonts w:ascii="汉语拼音" w:hAnsi="汉语拼音" w:cs="汉语拼音"/>
          <w:color w:val="FF0000"/>
          <w:sz w:val="24"/>
        </w:rPr>
        <w:t>“</w:t>
      </w:r>
      <w:r w:rsidRPr="001D0612">
        <w:rPr>
          <w:rFonts w:ascii="汉语拼音" w:hAnsi="汉语拼音" w:cs="汉语拼音"/>
          <w:color w:val="FF0000"/>
          <w:sz w:val="24"/>
        </w:rPr>
        <w:t>让他们各自住着自己的房屋，耕作自己的田地，不要因为旧朝新臣而有所改变，只亲近仁义的人。百姓有过错，责任在我一人身上。</w:t>
      </w:r>
      <w:r w:rsidRPr="001D0612">
        <w:rPr>
          <w:rFonts w:ascii="汉语拼音" w:hAnsi="汉语拼音" w:cs="汉语拼音"/>
          <w:color w:val="FF0000"/>
          <w:sz w:val="24"/>
        </w:rPr>
        <w:t>”</w:t>
      </w:r>
      <w:r w:rsidRPr="001D0612">
        <w:rPr>
          <w:rFonts w:ascii="汉语拼音" w:hAnsi="汉语拼音" w:cs="汉语拼音"/>
          <w:color w:val="FF0000"/>
          <w:sz w:val="24"/>
        </w:rPr>
        <w:t>武王说：</w:t>
      </w:r>
      <w:r w:rsidRPr="001D0612">
        <w:rPr>
          <w:rFonts w:ascii="汉语拼音" w:hAnsi="汉语拼音" w:cs="汉语拼音"/>
          <w:color w:val="FF0000"/>
          <w:sz w:val="24"/>
        </w:rPr>
        <w:t>“</w:t>
      </w:r>
      <w:r w:rsidRPr="001D0612">
        <w:rPr>
          <w:rFonts w:ascii="汉语拼音" w:hAnsi="汉语拼音" w:cs="汉语拼音"/>
          <w:color w:val="FF0000"/>
          <w:sz w:val="24"/>
        </w:rPr>
        <w:t>看得远大啊，（这样做足以）平定天下啊！凡是尊重士人君子的人，是因为他们仁爱而有德行啊。</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从内容来看，划线句是</w:t>
      </w:r>
      <w:r w:rsidRPr="001D0612">
        <w:rPr>
          <w:rFonts w:ascii="汉语拼音" w:hAnsi="汉语拼音" w:cs="汉语拼音"/>
          <w:color w:val="FF0000"/>
          <w:sz w:val="24"/>
        </w:rPr>
        <w:t>“</w:t>
      </w:r>
      <w:r w:rsidRPr="001D0612">
        <w:rPr>
          <w:rFonts w:ascii="汉语拼音" w:hAnsi="汉语拼音" w:cs="汉语拼音"/>
          <w:color w:val="FF0000"/>
          <w:sz w:val="24"/>
        </w:rPr>
        <w:t>周公</w:t>
      </w:r>
      <w:r w:rsidRPr="001D0612">
        <w:rPr>
          <w:rFonts w:ascii="汉语拼音" w:hAnsi="汉语拼音" w:cs="汉语拼音"/>
          <w:color w:val="FF0000"/>
          <w:sz w:val="24"/>
        </w:rPr>
        <w:t>”</w:t>
      </w:r>
      <w:r w:rsidRPr="001D0612">
        <w:rPr>
          <w:rFonts w:ascii="汉语拼音" w:hAnsi="汉语拼音" w:cs="汉语拼音"/>
          <w:color w:val="FF0000"/>
          <w:sz w:val="24"/>
        </w:rPr>
        <w:t>和</w:t>
      </w:r>
      <w:r w:rsidRPr="001D0612">
        <w:rPr>
          <w:rFonts w:ascii="汉语拼音" w:hAnsi="汉语拼音" w:cs="汉语拼音"/>
          <w:color w:val="FF0000"/>
          <w:sz w:val="24"/>
        </w:rPr>
        <w:t>“</w:t>
      </w:r>
      <w:r w:rsidRPr="001D0612">
        <w:rPr>
          <w:rFonts w:ascii="汉语拼音" w:hAnsi="汉语拼音" w:cs="汉语拼音"/>
          <w:color w:val="FF0000"/>
          <w:sz w:val="24"/>
        </w:rPr>
        <w:t>武王</w:t>
      </w:r>
      <w:r w:rsidRPr="001D0612">
        <w:rPr>
          <w:rFonts w:ascii="汉语拼音" w:hAnsi="汉语拼音" w:cs="汉语拼音"/>
          <w:color w:val="FF0000"/>
          <w:sz w:val="24"/>
        </w:rPr>
        <w:t>”</w:t>
      </w:r>
      <w:r w:rsidRPr="001D0612">
        <w:rPr>
          <w:rFonts w:ascii="汉语拼音" w:hAnsi="汉语拼音" w:cs="汉语拼音"/>
          <w:color w:val="FF0000"/>
          <w:sz w:val="24"/>
        </w:rPr>
        <w:t>的对话，两个</w:t>
      </w:r>
      <w:r w:rsidRPr="001D0612">
        <w:rPr>
          <w:rFonts w:ascii="汉语拼音" w:hAnsi="汉语拼音" w:cs="汉语拼音"/>
          <w:color w:val="FF0000"/>
          <w:sz w:val="24"/>
        </w:rPr>
        <w:t>“</w:t>
      </w:r>
      <w:r w:rsidRPr="001D0612">
        <w:rPr>
          <w:rFonts w:ascii="汉语拼音" w:hAnsi="汉语拼音" w:cs="汉语拼音"/>
          <w:color w:val="FF0000"/>
          <w:sz w:val="24"/>
        </w:rPr>
        <w:t>曰</w:t>
      </w:r>
      <w:r w:rsidRPr="001D0612">
        <w:rPr>
          <w:rFonts w:ascii="汉语拼音" w:hAnsi="汉语拼音" w:cs="汉语拼音"/>
          <w:color w:val="FF0000"/>
          <w:sz w:val="24"/>
        </w:rPr>
        <w:t>”</w:t>
      </w:r>
      <w:r w:rsidRPr="001D0612">
        <w:rPr>
          <w:rFonts w:ascii="汉语拼音" w:hAnsi="汉语拼音" w:cs="汉语拼音"/>
          <w:color w:val="FF0000"/>
          <w:sz w:val="24"/>
        </w:rPr>
        <w:t>是标志，</w:t>
      </w:r>
      <w:r w:rsidRPr="001D0612">
        <w:rPr>
          <w:rFonts w:ascii="汉语拼音" w:hAnsi="汉语拼音" w:cs="汉语拼音"/>
          <w:color w:val="FF0000"/>
          <w:sz w:val="24"/>
        </w:rPr>
        <w:t>“</w:t>
      </w:r>
      <w:r w:rsidRPr="001D0612">
        <w:rPr>
          <w:rFonts w:ascii="汉语拼音" w:hAnsi="汉语拼音" w:cs="汉语拼音"/>
          <w:color w:val="FF0000"/>
          <w:sz w:val="24"/>
        </w:rPr>
        <w:t>武王曰</w:t>
      </w:r>
      <w:r w:rsidRPr="001D0612">
        <w:rPr>
          <w:rFonts w:ascii="汉语拼音" w:hAnsi="汉语拼音" w:cs="汉语拼音"/>
          <w:color w:val="FF0000"/>
          <w:sz w:val="24"/>
        </w:rPr>
        <w:t>”</w:t>
      </w:r>
      <w:r w:rsidRPr="001D0612">
        <w:rPr>
          <w:rFonts w:ascii="汉语拼音" w:hAnsi="汉语拼音" w:cs="汉语拼音"/>
          <w:color w:val="FF0000"/>
          <w:sz w:val="24"/>
        </w:rPr>
        <w:t>前面是</w:t>
      </w:r>
      <w:r w:rsidRPr="001D0612">
        <w:rPr>
          <w:rFonts w:ascii="汉语拼音" w:hAnsi="汉语拼音" w:cs="汉语拼音"/>
          <w:color w:val="FF0000"/>
          <w:sz w:val="24"/>
        </w:rPr>
        <w:t>“</w:t>
      </w:r>
      <w:r w:rsidRPr="001D0612">
        <w:rPr>
          <w:rFonts w:ascii="汉语拼音" w:hAnsi="汉语拼音" w:cs="汉语拼音"/>
          <w:color w:val="FF0000"/>
          <w:sz w:val="24"/>
        </w:rPr>
        <w:t>周公</w:t>
      </w:r>
      <w:r w:rsidRPr="001D0612">
        <w:rPr>
          <w:rFonts w:ascii="汉语拼音" w:hAnsi="汉语拼音" w:cs="汉语拼音"/>
          <w:color w:val="FF0000"/>
          <w:sz w:val="24"/>
        </w:rPr>
        <w:t>”</w:t>
      </w:r>
      <w:r w:rsidRPr="001D0612">
        <w:rPr>
          <w:rFonts w:ascii="汉语拼音" w:hAnsi="汉语拼音" w:cs="汉语拼音"/>
          <w:color w:val="FF0000"/>
          <w:sz w:val="24"/>
        </w:rPr>
        <w:t>所言，所以</w:t>
      </w:r>
      <w:r w:rsidRPr="001D0612">
        <w:rPr>
          <w:rFonts w:ascii="汉语拼音" w:hAnsi="汉语拼音" w:cs="汉语拼音"/>
          <w:color w:val="FF0000"/>
          <w:sz w:val="24"/>
        </w:rPr>
        <w:t>“</w:t>
      </w:r>
      <w:r w:rsidRPr="001D0612">
        <w:rPr>
          <w:rFonts w:ascii="汉语拼音" w:hAnsi="汉语拼音" w:cs="汉语拼音"/>
          <w:color w:val="FF0000"/>
          <w:sz w:val="24"/>
        </w:rPr>
        <w:t>武王</w:t>
      </w:r>
      <w:r w:rsidRPr="001D0612">
        <w:rPr>
          <w:rFonts w:ascii="汉语拼音" w:hAnsi="汉语拼音" w:cs="汉语拼音"/>
          <w:color w:val="FF0000"/>
          <w:sz w:val="24"/>
        </w:rPr>
        <w:t>”</w:t>
      </w:r>
      <w:r w:rsidRPr="001D0612">
        <w:rPr>
          <w:rFonts w:ascii="汉语拼音" w:hAnsi="汉语拼音" w:cs="汉语拼音"/>
          <w:color w:val="FF0000"/>
          <w:sz w:val="24"/>
        </w:rPr>
        <w:t>前面断开，排除</w:t>
      </w:r>
      <w:r w:rsidRPr="001D0612">
        <w:rPr>
          <w:rFonts w:ascii="汉语拼音" w:hAnsi="汉语拼音" w:cs="汉语拼音"/>
          <w:color w:val="FF0000"/>
          <w:sz w:val="24"/>
        </w:rPr>
        <w:t>C</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从句式结构来看，</w:t>
      </w:r>
      <w:r w:rsidRPr="001D0612">
        <w:rPr>
          <w:rFonts w:ascii="汉语拼音" w:hAnsi="汉语拼音" w:cs="汉语拼音"/>
          <w:color w:val="FF0000"/>
          <w:sz w:val="24"/>
        </w:rPr>
        <w:t>“</w:t>
      </w:r>
      <w:r w:rsidRPr="001D0612">
        <w:rPr>
          <w:rFonts w:ascii="汉语拼音" w:hAnsi="汉语拼音" w:cs="汉语拼音"/>
          <w:color w:val="FF0000"/>
          <w:sz w:val="24"/>
        </w:rPr>
        <w:t>凡所以贵士君子者</w:t>
      </w:r>
      <w:r w:rsidRPr="001D0612">
        <w:rPr>
          <w:rFonts w:ascii="汉语拼音" w:hAnsi="汉语拼音" w:cs="汉语拼音"/>
          <w:color w:val="FF0000"/>
          <w:sz w:val="24"/>
        </w:rPr>
        <w:t>/</w:t>
      </w:r>
      <w:r w:rsidRPr="001D0612">
        <w:rPr>
          <w:rFonts w:ascii="汉语拼音" w:hAnsi="汉语拼音" w:cs="汉语拼音"/>
          <w:color w:val="FF0000"/>
          <w:sz w:val="24"/>
        </w:rPr>
        <w:t>以其仁而有德也</w:t>
      </w:r>
      <w:r w:rsidRPr="001D0612">
        <w:rPr>
          <w:rFonts w:ascii="汉语拼音" w:hAnsi="汉语拼音" w:cs="汉语拼音"/>
          <w:color w:val="FF0000"/>
          <w:sz w:val="24"/>
        </w:rPr>
        <w:t>”</w:t>
      </w:r>
      <w:r w:rsidRPr="001D0612">
        <w:rPr>
          <w:rFonts w:ascii="汉语拼音" w:hAnsi="汉语拼音" w:cs="汉语拼音"/>
          <w:color w:val="FF0000"/>
          <w:sz w:val="24"/>
        </w:rPr>
        <w:t>是</w:t>
      </w:r>
      <w:r w:rsidRPr="001D0612">
        <w:rPr>
          <w:rFonts w:ascii="汉语拼音" w:hAnsi="汉语拼音" w:cs="汉语拼音"/>
          <w:color w:val="FF0000"/>
          <w:sz w:val="24"/>
        </w:rPr>
        <w:t>“……</w:t>
      </w:r>
      <w:r w:rsidRPr="001D0612">
        <w:rPr>
          <w:rFonts w:ascii="汉语拼音" w:hAnsi="汉语拼音" w:cs="汉语拼音"/>
          <w:color w:val="FF0000"/>
          <w:sz w:val="24"/>
        </w:rPr>
        <w:t>者，</w:t>
      </w:r>
      <w:r w:rsidRPr="001D0612">
        <w:rPr>
          <w:rFonts w:ascii="汉语拼音" w:hAnsi="汉语拼音" w:cs="汉语拼音"/>
          <w:color w:val="FF0000"/>
          <w:sz w:val="24"/>
        </w:rPr>
        <w:t>……</w:t>
      </w:r>
      <w:r w:rsidRPr="001D0612">
        <w:rPr>
          <w:rFonts w:ascii="汉语拼音" w:hAnsi="汉语拼音" w:cs="汉语拼音"/>
          <w:color w:val="FF0000"/>
          <w:sz w:val="24"/>
        </w:rPr>
        <w:t>也</w:t>
      </w:r>
      <w:r w:rsidRPr="001D0612">
        <w:rPr>
          <w:rFonts w:ascii="汉语拼音" w:hAnsi="汉语拼音" w:cs="汉语拼音"/>
          <w:color w:val="FF0000"/>
          <w:sz w:val="24"/>
        </w:rPr>
        <w:t>”</w:t>
      </w:r>
      <w:r w:rsidRPr="001D0612">
        <w:rPr>
          <w:rFonts w:ascii="汉语拼音" w:hAnsi="汉语拼音" w:cs="汉语拼音"/>
          <w:color w:val="FF0000"/>
          <w:sz w:val="24"/>
        </w:rPr>
        <w:t>的判断句，且</w:t>
      </w:r>
      <w:r w:rsidRPr="001D0612">
        <w:rPr>
          <w:rFonts w:ascii="汉语拼音" w:hAnsi="汉语拼音" w:cs="汉语拼音"/>
          <w:color w:val="FF0000"/>
          <w:sz w:val="24"/>
        </w:rPr>
        <w:t>“</w:t>
      </w:r>
      <w:r w:rsidRPr="001D0612">
        <w:rPr>
          <w:rFonts w:ascii="汉语拼音" w:hAnsi="汉语拼音" w:cs="汉语拼音"/>
          <w:color w:val="FF0000"/>
          <w:sz w:val="24"/>
        </w:rPr>
        <w:t>贵士君子</w:t>
      </w:r>
      <w:r w:rsidRPr="001D0612">
        <w:rPr>
          <w:rFonts w:ascii="汉语拼音" w:hAnsi="汉语拼音" w:cs="汉语拼音"/>
          <w:color w:val="FF0000"/>
          <w:sz w:val="24"/>
        </w:rPr>
        <w:t>”</w:t>
      </w:r>
      <w:r w:rsidRPr="001D0612">
        <w:rPr>
          <w:rFonts w:ascii="汉语拼音" w:hAnsi="汉语拼音" w:cs="汉语拼音"/>
          <w:color w:val="FF0000"/>
          <w:sz w:val="24"/>
        </w:rPr>
        <w:t>是动宾短语作</w:t>
      </w:r>
      <w:r w:rsidRPr="001D0612">
        <w:rPr>
          <w:rFonts w:ascii="汉语拼音" w:hAnsi="汉语拼音" w:cs="汉语拼音"/>
          <w:color w:val="FF0000"/>
          <w:sz w:val="24"/>
        </w:rPr>
        <w:t>“</w:t>
      </w:r>
      <w:r w:rsidRPr="001D0612">
        <w:rPr>
          <w:rFonts w:ascii="汉语拼音" w:hAnsi="汉语拼音" w:cs="汉语拼音"/>
          <w:color w:val="FF0000"/>
          <w:sz w:val="24"/>
        </w:rPr>
        <w:t>者</w:t>
      </w:r>
      <w:r w:rsidRPr="001D0612">
        <w:rPr>
          <w:rFonts w:ascii="汉语拼音" w:hAnsi="汉语拼音" w:cs="汉语拼音"/>
          <w:color w:val="FF0000"/>
          <w:sz w:val="24"/>
        </w:rPr>
        <w:t>”</w:t>
      </w:r>
      <w:r w:rsidRPr="001D0612">
        <w:rPr>
          <w:rFonts w:ascii="汉语拼音" w:hAnsi="汉语拼音" w:cs="汉语拼音"/>
          <w:color w:val="FF0000"/>
          <w:sz w:val="24"/>
        </w:rPr>
        <w:t>的定语，中间不可断开，排除</w:t>
      </w:r>
      <w:r w:rsidRPr="001D0612">
        <w:rPr>
          <w:rFonts w:ascii="汉语拼音" w:hAnsi="汉语拼音" w:cs="汉语拼音"/>
          <w:color w:val="FF0000"/>
          <w:sz w:val="24"/>
        </w:rPr>
        <w:t>A</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居其宅</w:t>
      </w:r>
      <w:r w:rsidRPr="001D0612">
        <w:rPr>
          <w:rFonts w:ascii="汉语拼音" w:hAnsi="汉语拼音" w:cs="汉语拼音"/>
          <w:color w:val="FF0000"/>
          <w:sz w:val="24"/>
        </w:rPr>
        <w:t>”</w:t>
      </w:r>
      <w:r w:rsidRPr="001D0612">
        <w:rPr>
          <w:rFonts w:ascii="汉语拼音" w:hAnsi="汉语拼音" w:cs="汉语拼音"/>
          <w:color w:val="FF0000"/>
          <w:sz w:val="24"/>
        </w:rPr>
        <w:t>和</w:t>
      </w:r>
      <w:r w:rsidRPr="001D0612">
        <w:rPr>
          <w:rFonts w:ascii="汉语拼音" w:hAnsi="汉语拼音" w:cs="汉语拼音"/>
          <w:color w:val="FF0000"/>
          <w:sz w:val="24"/>
        </w:rPr>
        <w:t>“</w:t>
      </w:r>
      <w:r w:rsidRPr="001D0612">
        <w:rPr>
          <w:rFonts w:ascii="汉语拼音" w:hAnsi="汉语拼音" w:cs="汉语拼音"/>
          <w:color w:val="FF0000"/>
          <w:sz w:val="24"/>
        </w:rPr>
        <w:t>田其田</w:t>
      </w:r>
      <w:r w:rsidRPr="001D0612">
        <w:rPr>
          <w:rFonts w:ascii="汉语拼音" w:hAnsi="汉语拼音" w:cs="汉语拼音"/>
          <w:color w:val="FF0000"/>
          <w:sz w:val="24"/>
        </w:rPr>
        <w:t>”</w:t>
      </w:r>
      <w:r w:rsidRPr="001D0612">
        <w:rPr>
          <w:rFonts w:ascii="汉语拼音" w:hAnsi="汉语拼音" w:cs="汉语拼音"/>
          <w:color w:val="FF0000"/>
          <w:sz w:val="24"/>
        </w:rPr>
        <w:t>都是动宾结构，且结构一致，中间断开，排除</w:t>
      </w:r>
      <w:r w:rsidRPr="001D0612">
        <w:rPr>
          <w:rFonts w:ascii="汉语拼音" w:hAnsi="汉语拼音" w:cs="汉语拼音"/>
          <w:color w:val="FF0000"/>
          <w:sz w:val="24"/>
        </w:rPr>
        <w:t>B</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11</w:t>
      </w:r>
      <w:r w:rsidRPr="001D0612">
        <w:rPr>
          <w:rFonts w:ascii="汉语拼音" w:hAnsi="汉语拼音" w:cs="汉语拼音"/>
          <w:color w:val="FF0000"/>
          <w:sz w:val="24"/>
        </w:rPr>
        <w:t>．本题考查学生理解文言实词在文中的意义和用法，了解并掌握常见的文学文化常识的能力。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A</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饥者则食之</w:t>
      </w:r>
      <w:r w:rsidRPr="001D0612">
        <w:rPr>
          <w:rFonts w:ascii="汉语拼音" w:hAnsi="汉语拼音" w:cs="汉语拼音"/>
          <w:color w:val="FF0000"/>
          <w:sz w:val="24"/>
        </w:rPr>
        <w:t>”</w:t>
      </w:r>
      <w:r w:rsidRPr="001D0612">
        <w:rPr>
          <w:rFonts w:ascii="汉语拼音" w:hAnsi="汉语拼音" w:cs="汉语拼音"/>
          <w:color w:val="FF0000"/>
          <w:sz w:val="24"/>
        </w:rPr>
        <w:t>意思是</w:t>
      </w:r>
      <w:r w:rsidRPr="001D0612">
        <w:rPr>
          <w:rFonts w:ascii="汉语拼音" w:hAnsi="汉语拼音" w:cs="汉语拼音"/>
          <w:color w:val="FF0000"/>
          <w:sz w:val="24"/>
        </w:rPr>
        <w:t>“</w:t>
      </w:r>
      <w:r w:rsidRPr="001D0612">
        <w:rPr>
          <w:rFonts w:ascii="汉语拼音" w:hAnsi="汉语拼音" w:cs="汉语拼音"/>
          <w:color w:val="FF0000"/>
          <w:sz w:val="24"/>
        </w:rPr>
        <w:t>饥饿的人就给他粮食吃</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食</w:t>
      </w:r>
      <w:r w:rsidRPr="001D0612">
        <w:rPr>
          <w:rFonts w:ascii="汉语拼音" w:hAnsi="汉语拼音" w:cs="汉语拼音"/>
          <w:color w:val="FF0000"/>
          <w:sz w:val="24"/>
        </w:rPr>
        <w:t>”</w:t>
      </w:r>
      <w:r w:rsidRPr="001D0612">
        <w:rPr>
          <w:rFonts w:ascii="汉语拼音" w:hAnsi="汉语拼音" w:cs="汉语拼音"/>
          <w:color w:val="FF0000"/>
          <w:sz w:val="24"/>
        </w:rPr>
        <w:t>是名词作动词，拿食物给人吃；</w:t>
      </w:r>
      <w:r w:rsidRPr="001D0612">
        <w:rPr>
          <w:rFonts w:ascii="汉语拼音" w:hAnsi="汉语拼音" w:cs="汉语拼音"/>
          <w:color w:val="FF0000"/>
          <w:sz w:val="24"/>
        </w:rPr>
        <w:t>“</w:t>
      </w:r>
      <w:r w:rsidRPr="001D0612">
        <w:rPr>
          <w:rFonts w:ascii="汉语拼音" w:hAnsi="汉语拼音" w:cs="汉语拼音"/>
          <w:color w:val="FF0000"/>
          <w:sz w:val="24"/>
        </w:rPr>
        <w:t>食野之苹</w:t>
      </w:r>
      <w:r w:rsidRPr="001D0612">
        <w:rPr>
          <w:rFonts w:ascii="汉语拼音" w:hAnsi="汉语拼音" w:cs="汉语拼音"/>
          <w:color w:val="FF0000"/>
          <w:sz w:val="24"/>
        </w:rPr>
        <w:t>”</w:t>
      </w:r>
      <w:r w:rsidRPr="001D0612">
        <w:rPr>
          <w:rFonts w:ascii="汉语拼音" w:hAnsi="汉语拼音" w:cs="汉语拼音"/>
          <w:color w:val="FF0000"/>
          <w:sz w:val="24"/>
        </w:rPr>
        <w:t>意思是</w:t>
      </w:r>
      <w:r w:rsidRPr="001D0612">
        <w:rPr>
          <w:rFonts w:ascii="汉语拼音" w:hAnsi="汉语拼音" w:cs="汉语拼音"/>
          <w:color w:val="FF0000"/>
          <w:sz w:val="24"/>
        </w:rPr>
        <w:t>“</w:t>
      </w:r>
      <w:r w:rsidRPr="001D0612">
        <w:rPr>
          <w:rFonts w:ascii="汉语拼音" w:hAnsi="汉语拼音" w:cs="汉语拼音"/>
          <w:color w:val="FF0000"/>
          <w:sz w:val="24"/>
        </w:rPr>
        <w:t>在那原野悠然自得的啃食艾蒿</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食</w:t>
      </w:r>
      <w:r w:rsidRPr="001D0612">
        <w:rPr>
          <w:rFonts w:ascii="汉语拼音" w:hAnsi="汉语拼音" w:cs="汉语拼音"/>
          <w:color w:val="FF0000"/>
          <w:sz w:val="24"/>
        </w:rPr>
        <w:t>”</w:t>
      </w:r>
      <w:r w:rsidRPr="001D0612">
        <w:rPr>
          <w:rFonts w:ascii="汉语拼音" w:hAnsi="汉语拼音" w:cs="汉语拼音"/>
          <w:color w:val="FF0000"/>
          <w:sz w:val="24"/>
        </w:rPr>
        <w:t>，吃。两者含义不同。</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A</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12</w:t>
      </w:r>
      <w:r w:rsidRPr="001D0612">
        <w:rPr>
          <w:rFonts w:ascii="汉语拼音" w:hAnsi="汉语拼音" w:cs="汉语拼音"/>
          <w:color w:val="FF0000"/>
          <w:sz w:val="24"/>
        </w:rPr>
        <w:t>．本题考查学生分析概括文章内容的能力。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D</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如果只顾自己安身立命，就不会被后世称为人君</w:t>
      </w:r>
      <w:r w:rsidRPr="001D0612">
        <w:rPr>
          <w:rFonts w:ascii="汉语拼音" w:hAnsi="汉语拼音" w:cs="汉语拼音"/>
          <w:color w:val="FF0000"/>
          <w:sz w:val="24"/>
        </w:rPr>
        <w:t>”</w:t>
      </w:r>
      <w:r w:rsidRPr="001D0612">
        <w:rPr>
          <w:rFonts w:ascii="汉语拼音" w:hAnsi="汉语拼音" w:cs="汉语拼音"/>
          <w:color w:val="FF0000"/>
          <w:sz w:val="24"/>
        </w:rPr>
        <w:t>错误，曲解文意，文中</w:t>
      </w:r>
      <w:r w:rsidRPr="001D0612">
        <w:rPr>
          <w:rFonts w:ascii="汉语拼音" w:hAnsi="汉语拼音" w:cs="汉语拼音"/>
          <w:color w:val="FF0000"/>
          <w:sz w:val="24"/>
        </w:rPr>
        <w:t>“</w:t>
      </w:r>
      <w:r w:rsidRPr="001D0612">
        <w:rPr>
          <w:rFonts w:ascii="汉语拼音" w:hAnsi="汉语拼音" w:cs="汉语拼音"/>
          <w:color w:val="FF0000"/>
          <w:sz w:val="24"/>
        </w:rPr>
        <w:t>岂所以定命安存，而称为人君于后世哉</w:t>
      </w:r>
      <w:r w:rsidRPr="001D0612">
        <w:rPr>
          <w:rFonts w:ascii="汉语拼音" w:hAnsi="汉语拼音" w:cs="汉语拼音"/>
          <w:color w:val="FF0000"/>
          <w:sz w:val="24"/>
        </w:rPr>
        <w:t>”</w:t>
      </w:r>
      <w:r w:rsidRPr="001D0612">
        <w:rPr>
          <w:rFonts w:ascii="汉语拼音" w:hAnsi="汉语拼音" w:cs="汉语拼音"/>
          <w:color w:val="FF0000"/>
          <w:sz w:val="24"/>
        </w:rPr>
        <w:t>意思是</w:t>
      </w:r>
      <w:r w:rsidRPr="001D0612">
        <w:rPr>
          <w:rFonts w:ascii="汉语拼音" w:hAnsi="汉语拼音" w:cs="汉语拼音"/>
          <w:color w:val="FF0000"/>
          <w:sz w:val="24"/>
        </w:rPr>
        <w:t>“</w:t>
      </w:r>
      <w:r w:rsidRPr="001D0612">
        <w:rPr>
          <w:rFonts w:ascii="汉语拼音" w:hAnsi="汉语拼音" w:cs="汉语拼音"/>
          <w:color w:val="FF0000"/>
          <w:sz w:val="24"/>
        </w:rPr>
        <w:t>怎么能靠这些来安身存命，而被后代尊称为国君呢</w:t>
      </w:r>
      <w:r w:rsidRPr="001D0612">
        <w:rPr>
          <w:rFonts w:ascii="汉语拼音" w:hAnsi="汉语拼音" w:cs="汉语拼音"/>
          <w:color w:val="FF0000"/>
          <w:sz w:val="24"/>
        </w:rPr>
        <w:t>”</w:t>
      </w:r>
      <w:r w:rsidRPr="001D0612">
        <w:rPr>
          <w:rFonts w:ascii="汉语拼音" w:hAnsi="汉语拼音" w:cs="汉语拼音"/>
          <w:color w:val="FF0000"/>
          <w:sz w:val="24"/>
        </w:rPr>
        <w:t>，这是说不能靠建造游观之台这些方式来安身存命。</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13</w:t>
      </w:r>
      <w:r w:rsidRPr="001D0612">
        <w:rPr>
          <w:rFonts w:ascii="汉语拼音" w:hAnsi="汉语拼音" w:cs="汉语拼音"/>
          <w:color w:val="FF0000"/>
          <w:sz w:val="24"/>
        </w:rPr>
        <w:t>．本题考查学生理解并翻译文言文句子的能力。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1</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克</w:t>
      </w:r>
      <w:r w:rsidRPr="001D0612">
        <w:rPr>
          <w:rFonts w:ascii="汉语拼音" w:hAnsi="汉语拼音" w:cs="汉语拼音"/>
          <w:color w:val="FF0000"/>
          <w:sz w:val="24"/>
        </w:rPr>
        <w:t>”</w:t>
      </w:r>
      <w:r w:rsidRPr="001D0612">
        <w:rPr>
          <w:rFonts w:ascii="汉语拼音" w:hAnsi="汉语拼音" w:cs="汉语拼音"/>
          <w:color w:val="FF0000"/>
          <w:sz w:val="24"/>
        </w:rPr>
        <w:t>，攻破；</w:t>
      </w:r>
      <w:r w:rsidRPr="001D0612">
        <w:rPr>
          <w:rFonts w:ascii="汉语拼音" w:hAnsi="汉语拼音" w:cs="汉语拼音"/>
          <w:color w:val="FF0000"/>
          <w:sz w:val="24"/>
        </w:rPr>
        <w:t>“</w:t>
      </w:r>
      <w:r w:rsidRPr="001D0612">
        <w:rPr>
          <w:rFonts w:ascii="汉语拼音" w:hAnsi="汉语拼音" w:cs="汉语拼音"/>
          <w:color w:val="FF0000"/>
          <w:sz w:val="24"/>
        </w:rPr>
        <w:t>召</w:t>
      </w:r>
      <w:r w:rsidRPr="001D0612">
        <w:rPr>
          <w:rFonts w:ascii="汉语拼音" w:hAnsi="汉语拼音" w:cs="汉语拼音"/>
          <w:color w:val="FF0000"/>
          <w:sz w:val="24"/>
        </w:rPr>
        <w:t>”</w:t>
      </w:r>
      <w:r w:rsidRPr="001D0612">
        <w:rPr>
          <w:rFonts w:ascii="汉语拼音" w:hAnsi="汉语拼音" w:cs="汉语拼音"/>
          <w:color w:val="FF0000"/>
          <w:sz w:val="24"/>
        </w:rPr>
        <w:t>，召见；</w:t>
      </w:r>
      <w:r w:rsidRPr="001D0612">
        <w:rPr>
          <w:rFonts w:ascii="汉语拼音" w:hAnsi="汉语拼音" w:cs="汉语拼音"/>
          <w:color w:val="FF0000"/>
          <w:sz w:val="24"/>
        </w:rPr>
        <w:t>“</w:t>
      </w:r>
      <w:r w:rsidRPr="001D0612">
        <w:rPr>
          <w:rFonts w:ascii="汉语拼音" w:hAnsi="汉语拼音" w:cs="汉语拼音"/>
          <w:color w:val="FF0000"/>
          <w:sz w:val="24"/>
        </w:rPr>
        <w:t>奈</w:t>
      </w:r>
      <w:r w:rsidRPr="001D0612">
        <w:rPr>
          <w:rFonts w:ascii="汉语拼音" w:hAnsi="汉语拼音" w:cs="汉语拼音"/>
          <w:color w:val="FF0000"/>
          <w:sz w:val="24"/>
        </w:rPr>
        <w:t>……</w:t>
      </w:r>
      <w:r w:rsidRPr="001D0612">
        <w:rPr>
          <w:rFonts w:ascii="汉语拼音" w:hAnsi="汉语拼音" w:cs="汉语拼音"/>
          <w:color w:val="FF0000"/>
          <w:sz w:val="24"/>
        </w:rPr>
        <w:t>何</w:t>
      </w:r>
      <w:r w:rsidRPr="001D0612">
        <w:rPr>
          <w:rFonts w:ascii="汉语拼音" w:hAnsi="汉语拼音" w:cs="汉语拼音"/>
          <w:color w:val="FF0000"/>
          <w:sz w:val="24"/>
        </w:rPr>
        <w:t>”</w:t>
      </w:r>
      <w:r w:rsidRPr="001D0612">
        <w:rPr>
          <w:rFonts w:ascii="汉语拼音" w:hAnsi="汉语拼音" w:cs="汉语拼音"/>
          <w:color w:val="FF0000"/>
          <w:sz w:val="24"/>
        </w:rPr>
        <w:t>，把</w:t>
      </w:r>
      <w:r w:rsidRPr="001D0612">
        <w:rPr>
          <w:rFonts w:ascii="汉语拼音" w:hAnsi="汉语拼音" w:cs="汉语拼音"/>
          <w:color w:val="FF0000"/>
          <w:sz w:val="24"/>
        </w:rPr>
        <w:t>……</w:t>
      </w:r>
      <w:r w:rsidRPr="001D0612">
        <w:rPr>
          <w:rFonts w:ascii="汉语拼音" w:hAnsi="汉语拼音" w:cs="汉语拼音"/>
          <w:color w:val="FF0000"/>
          <w:sz w:val="24"/>
        </w:rPr>
        <w:t>怎么办。</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2</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鳏寡</w:t>
      </w:r>
      <w:r w:rsidRPr="001D0612">
        <w:rPr>
          <w:rFonts w:ascii="汉语拼音" w:hAnsi="汉语拼音" w:cs="汉语拼音"/>
          <w:color w:val="FF0000"/>
          <w:sz w:val="24"/>
        </w:rPr>
        <w:t>”</w:t>
      </w:r>
      <w:r w:rsidRPr="001D0612">
        <w:rPr>
          <w:rFonts w:ascii="汉语拼音" w:hAnsi="汉语拼音" w:cs="汉语拼音"/>
          <w:color w:val="FF0000"/>
          <w:sz w:val="24"/>
        </w:rPr>
        <w:t>，丧妻丧夫；</w:t>
      </w:r>
      <w:r w:rsidRPr="001D0612">
        <w:rPr>
          <w:rFonts w:ascii="汉语拼音" w:hAnsi="汉语拼音" w:cs="汉语拼音"/>
          <w:color w:val="FF0000"/>
          <w:sz w:val="24"/>
        </w:rPr>
        <w:t>“</w:t>
      </w:r>
      <w:r w:rsidRPr="001D0612">
        <w:rPr>
          <w:rFonts w:ascii="汉语拼音" w:hAnsi="汉语拼音" w:cs="汉语拼音"/>
          <w:color w:val="FF0000"/>
          <w:sz w:val="24"/>
        </w:rPr>
        <w:t>论</w:t>
      </w:r>
      <w:r w:rsidRPr="001D0612">
        <w:rPr>
          <w:rFonts w:ascii="汉语拼音" w:hAnsi="汉语拼音" w:cs="汉语拼音"/>
          <w:color w:val="FF0000"/>
          <w:sz w:val="24"/>
        </w:rPr>
        <w:t>”</w:t>
      </w:r>
      <w:r w:rsidRPr="001D0612">
        <w:rPr>
          <w:rFonts w:ascii="汉语拼音" w:hAnsi="汉语拼音" w:cs="汉语拼音"/>
          <w:color w:val="FF0000"/>
          <w:sz w:val="24"/>
        </w:rPr>
        <w:t>，评定具体情况；</w:t>
      </w:r>
      <w:r w:rsidRPr="001D0612">
        <w:rPr>
          <w:rFonts w:ascii="汉语拼音" w:hAnsi="汉语拼音" w:cs="汉语拼音"/>
          <w:color w:val="FF0000"/>
          <w:sz w:val="24"/>
        </w:rPr>
        <w:t>“</w:t>
      </w:r>
      <w:r w:rsidRPr="001D0612">
        <w:rPr>
          <w:rFonts w:ascii="汉语拼音" w:hAnsi="汉语拼音" w:cs="汉语拼音"/>
          <w:color w:val="FF0000"/>
          <w:sz w:val="24"/>
        </w:rPr>
        <w:t>供秩</w:t>
      </w:r>
      <w:r w:rsidRPr="001D0612">
        <w:rPr>
          <w:rFonts w:ascii="汉语拼音" w:hAnsi="汉语拼音" w:cs="汉语拼音"/>
          <w:color w:val="FF0000"/>
          <w:sz w:val="24"/>
        </w:rPr>
        <w:t>”</w:t>
      </w:r>
      <w:r w:rsidRPr="001D0612">
        <w:rPr>
          <w:rFonts w:ascii="汉语拼音" w:hAnsi="汉语拼音" w:cs="汉语拼音"/>
          <w:color w:val="FF0000"/>
          <w:sz w:val="24"/>
        </w:rPr>
        <w:t>，供给生活物品，供给财物；</w:t>
      </w:r>
      <w:r w:rsidRPr="001D0612">
        <w:rPr>
          <w:rFonts w:ascii="汉语拼音" w:hAnsi="汉语拼音" w:cs="汉语拼音"/>
          <w:color w:val="FF0000"/>
          <w:sz w:val="24"/>
        </w:rPr>
        <w:t>“</w:t>
      </w:r>
      <w:r w:rsidRPr="001D0612">
        <w:rPr>
          <w:rFonts w:ascii="汉语拼音" w:hAnsi="汉语拼音" w:cs="汉语拼音"/>
          <w:color w:val="FF0000"/>
          <w:sz w:val="24"/>
        </w:rPr>
        <w:t>焉</w:t>
      </w:r>
      <w:r w:rsidRPr="001D0612">
        <w:rPr>
          <w:rFonts w:ascii="汉语拼音" w:hAnsi="汉语拼音" w:cs="汉语拼音"/>
          <w:color w:val="FF0000"/>
          <w:sz w:val="24"/>
        </w:rPr>
        <w:t>”</w:t>
      </w:r>
      <w:r w:rsidRPr="001D0612">
        <w:rPr>
          <w:rFonts w:ascii="汉语拼音" w:hAnsi="汉语拼音" w:cs="汉语拼音"/>
          <w:color w:val="FF0000"/>
          <w:sz w:val="24"/>
        </w:rPr>
        <w:t>，代词，他们。</w:t>
      </w:r>
    </w:p>
    <w:p w:rsidR="00592F63" w:rsidRPr="001D0612" w:rsidRDefault="003501BD" w:rsidP="00040479">
      <w:pPr>
        <w:shd w:val="clear" w:color="auto" w:fill="F2F2F2"/>
        <w:spacing w:line="360" w:lineRule="auto"/>
        <w:ind w:firstLineChars="200" w:firstLine="480"/>
        <w:jc w:val="left"/>
        <w:textAlignment w:val="center"/>
        <w:rPr>
          <w:rFonts w:ascii="汉语拼音" w:eastAsia="黑体" w:hAnsi="汉语拼音" w:cs="汉语拼音"/>
          <w:color w:val="FF0000"/>
          <w:sz w:val="24"/>
        </w:rPr>
      </w:pPr>
      <w:r w:rsidRPr="001D0612">
        <w:rPr>
          <w:rFonts w:ascii="汉语拼音" w:eastAsia="黑体" w:hAnsi="汉语拼音" w:cs="汉语拼音"/>
          <w:color w:val="FF0000"/>
          <w:sz w:val="24"/>
        </w:rPr>
        <w:t>参考译文：</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圣人对待天下百姓就好像对待自己的孩子！饥饿就给他食物吃，寒冷就给他衣服穿，抚养他们，培育他们，唯恐他们不能发展壮大。</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魏武侯乘船顺黄河而下，在中游的时候回头对吴起说：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多么美丽而险要的山河啊，这是魏国的无价之宝呀！</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吴起回答：</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一国之宝）在于国君的德政而不在于山河的险要。当初的三苗氏，左面有洞庭湖，右面有彭蠡湖；但由于他不讲仁义道德，被夏禹消灭了。夏桀所居住的地方，左边是黄河、济水，右边是泰华山，伊阙山在南边，羊肠阪在北边；由于他治国不施</w:t>
      </w:r>
      <w:r w:rsidRPr="001D0612">
        <w:rPr>
          <w:rFonts w:ascii="汉语拼音" w:eastAsia="楷体" w:hAnsi="汉语拼音" w:cs="汉语拼音"/>
          <w:color w:val="FF0000"/>
          <w:sz w:val="24"/>
        </w:rPr>
        <w:lastRenderedPageBreak/>
        <w:t>仁政，被商汤放逐了。由此可见，（国宝）在于德政而不在于地势险要。如果君王不施德政，恐怕船上这些人也要成为您的敌人啊。</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魏武侯说：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你说得对。</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武王打败了商，召见姜太公，问他：</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该拿那些商朝的士人和百姓怎么办</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太公回答：</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我听说喜欢那个人，同时会喜爱他房上的乌鸦；憎恨那个人，会连他所住地方的墙壁都厌恶。把他们全部杀掉，不留活的，怎么样</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武王说：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不行。</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太公出去后，邵公进见，武王问：</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你看怎么办？</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邵公回答说：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把有罪的杀掉，无罪的让他活着，怎么样</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武王说：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不行。</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邵公出去后，周公进见。武王问；</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你看该怎么办</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周公说：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让他们各自居住在自己的家里，耕种自己的田地，不要因为旧朝新臣而有所改变，（只）亲近仁爱的人。百姓有了过错，责任在我一个人身上。</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武王说：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平定天下的胸怀多么宽广啊！凡是尊重士人君子的人，是因为他们仁爱而有德行啊！</w:t>
      </w:r>
      <w:r w:rsidRPr="001D0612">
        <w:rPr>
          <w:rFonts w:ascii="汉语拼音" w:eastAsia="楷体" w:hAnsi="汉语拼音" w:cs="汉语拼音"/>
          <w:color w:val="FF0000"/>
          <w:sz w:val="24"/>
        </w:rPr>
        <w:t xml:space="preserve">” </w:t>
      </w:r>
      <w:r w:rsidRPr="001D0612">
        <w:rPr>
          <w:rFonts w:ascii="汉语拼音" w:eastAsia="楷体" w:hAnsi="汉语拼音" w:cs="汉语拼音"/>
          <w:color w:val="FF0000"/>
          <w:sz w:val="24"/>
        </w:rPr>
        <w:t>齐景公在寿宫游玩，看见一个老年人背着柴，面有饥色。齐景公就很同情他，感慨地说：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让当地的官员养活他。</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晏子说：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我听人说，喜好贤良的人，怜悯不幸的人，这是守住国家的根本啊。现在君主怜惜老者，那么您的恩泽没有达不到的了，这是治理国家的根本。</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齐景公笑了，脸上也有了喜悦的神色。晏子说：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圣贤的君王遇到贤良就喜好贤良，遇到不幸就怜悯不幸。现在我请求找来老弱而没有人养活、丧妻丧夫却没有房屋的人，评定之后安置他们。</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齐景公说：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很好！</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于是，老弱的人有人养活，丧妻丧夫的人也有了居住的屋子。</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晋平公想在春天建造游观之台，叔向进言说：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不可以。古代圣明的君王崇尚道德，乐善好施，宽缓刑律，抓紧农时；在春天建造游观之台，这是耽误百姓的农时啊。怎么能靠这些来安身存命，而被后代尊称为国君呢！</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晋平公说：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好！</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于是放弃了建造游观之台的工程</w:t>
      </w:r>
      <w:r w:rsidRPr="001D0612">
        <w:rPr>
          <w:rFonts w:ascii="汉语拼音" w:hAnsi="汉语拼音" w:cs="汉语拼音"/>
          <w:color w:val="FF0000"/>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2022·</w:t>
      </w:r>
      <w:r w:rsidRPr="001D0612">
        <w:rPr>
          <w:rFonts w:ascii="汉语拼音" w:eastAsia="方正粗黑宋简体" w:hAnsi="汉语拼音" w:cs="汉语拼音"/>
          <w:color w:val="FF0000"/>
          <w:sz w:val="24"/>
        </w:rPr>
        <w:t>北京卷）</w:t>
      </w:r>
      <w:r w:rsidRPr="001D0612">
        <w:rPr>
          <w:rFonts w:ascii="汉语拼音" w:hAnsi="汉语拼音" w:cs="汉语拼音"/>
          <w:sz w:val="24"/>
        </w:rPr>
        <w:t>阅读下面文言文，完成下面小题。</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夏为天子，十有余世。殷为天子，二十余世。周为天子，三十余世。秦为天子，二世而</w:t>
      </w:r>
      <w:r w:rsidRPr="001D0612">
        <w:rPr>
          <w:rFonts w:ascii="汉语拼音" w:eastAsia="楷体" w:hAnsi="汉语拼音" w:cs="汉语拼音"/>
          <w:sz w:val="24"/>
          <w:em w:val="dot"/>
        </w:rPr>
        <w:t>亡</w:t>
      </w:r>
      <w:r w:rsidRPr="001D0612">
        <w:rPr>
          <w:rFonts w:ascii="汉语拼音" w:eastAsia="楷体" w:hAnsi="汉语拼音" w:cs="汉语拼音"/>
          <w:sz w:val="24"/>
        </w:rPr>
        <w:t>。</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人性不甚相远也，何三代之君有道之长，而秦无道之</w:t>
      </w:r>
      <w:r w:rsidRPr="001D0612">
        <w:rPr>
          <w:rFonts w:ascii="汉语拼音" w:eastAsia="楷体" w:hAnsi="汉语拼音" w:cs="汉语拼音"/>
          <w:sz w:val="24"/>
          <w:em w:val="dot"/>
        </w:rPr>
        <w:t>暴</w:t>
      </w:r>
      <w:r w:rsidRPr="001D0612">
        <w:rPr>
          <w:rFonts w:ascii="汉语拼音" w:eastAsia="楷体" w:hAnsi="汉语拼音" w:cs="汉语拼音"/>
          <w:sz w:val="24"/>
        </w:rPr>
        <w:t>也？其故可知也。古之王者，太子乃生，固举以礼，故自为赤子而教固已行矣。故太子乃生而见正事，闻正言，行正道，左右前后皆正人也。夫与正人居之，不能毋正，犹生长于齐不能不齐言也；与不正人居之，不能毋不正，犹生长于楚之地不能不楚言也。及秦而不然。其俗固非贵辞让也，所上者告</w:t>
      </w:r>
      <w:r w:rsidRPr="001D0612">
        <w:rPr>
          <w:rFonts w:ascii="汉语拼音" w:eastAsia="楷体" w:hAnsi="汉语拼音" w:cs="汉语拼音"/>
          <w:sz w:val="24"/>
          <w:em w:val="dot"/>
        </w:rPr>
        <w:t>讦</w:t>
      </w:r>
      <w:r w:rsidRPr="001D0612">
        <w:rPr>
          <w:rFonts w:ascii="汉语拼音" w:eastAsia="楷体" w:hAnsi="汉语拼音" w:cs="汉语拼音"/>
          <w:sz w:val="24"/>
        </w:rPr>
        <w:t>也；固非贵礼义也，所上者刑罚也。</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凡人之智，能见已然，不能见将然。夫礼者禁于将然之前，而法者禁于已然之后，是故法之所用易见，而礼之所为难知也。若夫庆赏以劝善，刑罚以惩恶，先王执此之政，坚如金石；行此之令，信如四时；据此之公，无私如天地耳，</w:t>
      </w:r>
      <w:r w:rsidRPr="001D0612">
        <w:rPr>
          <w:rFonts w:ascii="汉语拼音" w:eastAsia="楷体" w:hAnsi="汉语拼音" w:cs="汉语拼音"/>
          <w:sz w:val="24"/>
          <w:u w:val="single"/>
        </w:rPr>
        <w:t>岂顾不用哉</w:t>
      </w:r>
      <w:r w:rsidRPr="001D0612">
        <w:rPr>
          <w:rFonts w:ascii="汉语拼音" w:eastAsia="楷体" w:hAnsi="汉语拼音" w:cs="汉语拼音"/>
          <w:sz w:val="24"/>
        </w:rPr>
        <w:t>？然而曰礼云礼云者，贵绝恶于未萌，而起教于微眇，使民日迁善远罪</w:t>
      </w:r>
      <w:r w:rsidRPr="001D0612">
        <w:rPr>
          <w:rFonts w:ascii="汉语拼音" w:eastAsia="楷体" w:hAnsi="汉语拼音" w:cs="汉语拼音"/>
          <w:sz w:val="24"/>
          <w:em w:val="dot"/>
        </w:rPr>
        <w:t>而</w:t>
      </w:r>
      <w:r w:rsidRPr="001D0612">
        <w:rPr>
          <w:rFonts w:ascii="汉语拼音" w:eastAsia="楷体" w:hAnsi="汉语拼音" w:cs="汉语拼音"/>
          <w:sz w:val="24"/>
        </w:rPr>
        <w:t>不自知也。孔子曰：</w:t>
      </w:r>
      <w:r w:rsidRPr="001D0612">
        <w:rPr>
          <w:rFonts w:ascii="汉语拼音" w:hAnsi="汉语拼音" w:cs="汉语拼音"/>
          <w:sz w:val="24"/>
        </w:rPr>
        <w:t>“</w:t>
      </w:r>
      <w:r w:rsidRPr="001D0612">
        <w:rPr>
          <w:rFonts w:ascii="汉语拼音" w:eastAsia="楷体" w:hAnsi="汉语拼音" w:cs="汉语拼音"/>
          <w:sz w:val="24"/>
        </w:rPr>
        <w:t>听讼，吾犹人也，必也使毋讼乎！</w:t>
      </w:r>
      <w:r w:rsidRPr="001D0612">
        <w:rPr>
          <w:rFonts w:ascii="汉语拼音" w:hAnsi="汉语拼音" w:cs="汉语拼音"/>
          <w:sz w:val="24"/>
        </w:rPr>
        <w:t>”</w:t>
      </w:r>
      <w:r w:rsidRPr="001D0612">
        <w:rPr>
          <w:rFonts w:ascii="汉语拼音" w:eastAsia="楷体" w:hAnsi="汉语拼音" w:cs="汉语拼音"/>
          <w:sz w:val="24"/>
        </w:rPr>
        <w:t>为人主计者，莫如先审取舍；取舍之极定于内，而安危之萌应于外矣。安者非一日而安</w:t>
      </w:r>
      <w:r w:rsidRPr="001D0612">
        <w:rPr>
          <w:rFonts w:ascii="汉语拼音" w:eastAsia="楷体" w:hAnsi="汉语拼音" w:cs="汉语拼音"/>
          <w:sz w:val="24"/>
        </w:rPr>
        <w:lastRenderedPageBreak/>
        <w:t>也，危者非一日而危也，</w:t>
      </w:r>
      <w:r w:rsidRPr="001D0612">
        <w:rPr>
          <w:rFonts w:ascii="汉语拼音" w:eastAsia="楷体" w:hAnsi="汉语拼音" w:cs="汉语拼音"/>
          <w:sz w:val="24"/>
          <w:u w:val="single"/>
        </w:rPr>
        <w:t>皆以积渐然</w:t>
      </w:r>
      <w:r w:rsidRPr="001D0612">
        <w:rPr>
          <w:rFonts w:ascii="汉语拼音" w:eastAsia="楷体" w:hAnsi="汉语拼音" w:cs="汉语拼音"/>
          <w:sz w:val="24"/>
        </w:rPr>
        <w:t>，不可不察也。人主之所积，在其取舍。以礼义治之者，积礼义；以刑罚治之者，积刑罚。刑罚积而民怨背，礼义积而民和亲。</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故世主欲民之善同，</w:t>
      </w:r>
      <w:r w:rsidRPr="001D0612">
        <w:rPr>
          <w:rFonts w:ascii="汉语拼音" w:eastAsia="楷体" w:hAnsi="汉语拼音" w:cs="汉语拼音"/>
          <w:sz w:val="24"/>
          <w:em w:val="dot"/>
        </w:rPr>
        <w:t>而</w:t>
      </w:r>
      <w:r w:rsidRPr="001D0612">
        <w:rPr>
          <w:rFonts w:ascii="汉语拼音" w:eastAsia="楷体" w:hAnsi="汉语拼音" w:cs="汉语拼音"/>
          <w:sz w:val="24"/>
        </w:rPr>
        <w:t>所以使民善者</w:t>
      </w:r>
      <w:r w:rsidRPr="001D0612">
        <w:rPr>
          <w:rFonts w:ascii="汉语拼音" w:eastAsia="楷体" w:hAnsi="汉语拼音" w:cs="汉语拼音"/>
          <w:sz w:val="24"/>
          <w:em w:val="dot"/>
        </w:rPr>
        <w:t>或</w:t>
      </w:r>
      <w:r w:rsidRPr="001D0612">
        <w:rPr>
          <w:rFonts w:ascii="汉语拼音" w:eastAsia="楷体" w:hAnsi="汉语拼音" w:cs="汉语拼音"/>
          <w:sz w:val="24"/>
        </w:rPr>
        <w:t>异。或</w:t>
      </w:r>
      <w:r w:rsidRPr="001D0612">
        <w:rPr>
          <w:rFonts w:ascii="汉语拼音" w:eastAsia="楷体" w:hAnsi="汉语拼音" w:cs="汉语拼音"/>
          <w:sz w:val="24"/>
          <w:em w:val="dot"/>
        </w:rPr>
        <w:t>道</w:t>
      </w:r>
      <w:r w:rsidRPr="001D0612">
        <w:rPr>
          <w:rFonts w:ascii="汉语拼音" w:eastAsia="楷体" w:hAnsi="汉语拼音" w:cs="汉语拼音"/>
          <w:sz w:val="24"/>
        </w:rPr>
        <w:t>之以德教，或驱之以法令。道之以德教者，德教洽而民气乐；驱之以法令者，法令极而民风哀。哀乐之感，祸福之应也。秦王</w:t>
      </w:r>
      <w:r w:rsidRPr="001D0612">
        <w:rPr>
          <w:rFonts w:ascii="汉语拼音" w:eastAsia="楷体" w:hAnsi="汉语拼音" w:cs="汉语拼音"/>
          <w:sz w:val="24"/>
          <w:em w:val="dot"/>
        </w:rPr>
        <w:t>之</w:t>
      </w:r>
      <w:r w:rsidRPr="001D0612">
        <w:rPr>
          <w:rFonts w:ascii="汉语拼音" w:eastAsia="楷体" w:hAnsi="汉语拼音" w:cs="汉语拼音"/>
          <w:sz w:val="24"/>
        </w:rPr>
        <w:t>欲尊宗庙而安子孙，与汤武同，然而汤武广大其德行，六七百岁而弗失；秦王治天下，十余岁则大败。此亡它故矣，</w:t>
      </w:r>
      <w:r w:rsidRPr="001D0612">
        <w:rPr>
          <w:rFonts w:ascii="汉语拼音" w:eastAsia="楷体" w:hAnsi="汉语拼音" w:cs="汉语拼音"/>
          <w:sz w:val="24"/>
          <w:u w:val="single"/>
        </w:rPr>
        <w:t>汤武之定取舍审</w:t>
      </w:r>
      <w:r w:rsidRPr="001D0612">
        <w:rPr>
          <w:rFonts w:ascii="汉语拼音" w:eastAsia="楷体" w:hAnsi="汉语拼音" w:cs="汉语拼音"/>
          <w:sz w:val="24"/>
        </w:rPr>
        <w:t>，而秦王之定取舍不审矣。夫天下，大器也。今人之置器，置诸安处则安，置诸危处则危。天下之情与器</w:t>
      </w:r>
      <w:r w:rsidRPr="001D0612">
        <w:rPr>
          <w:rFonts w:ascii="汉语拼音" w:eastAsia="楷体" w:hAnsi="汉语拼音" w:cs="汉语拼音"/>
          <w:sz w:val="24"/>
          <w:em w:val="dot"/>
        </w:rPr>
        <w:t>亡</w:t>
      </w:r>
      <w:r w:rsidRPr="001D0612">
        <w:rPr>
          <w:rFonts w:ascii="汉语拼音" w:eastAsia="楷体" w:hAnsi="汉语拼音" w:cs="汉语拼音"/>
          <w:sz w:val="24"/>
        </w:rPr>
        <w:t>以异，在天子之所置之。汤武置天下于仁义礼乐，而德泽洽，禽兽草木广裕，德被蛮貊四夷，累子孙数十世，此天下所共闻也。秦王置天下于法令刑罚，德泽亡一有，而怨毒盈于世，下憎恶之如仇雠，祸</w:t>
      </w:r>
      <w:r w:rsidRPr="001D0612">
        <w:rPr>
          <w:rFonts w:ascii="汉语拼音" w:eastAsia="楷体" w:hAnsi="汉语拼音" w:cs="汉语拼音"/>
          <w:sz w:val="24"/>
          <w:em w:val="dot"/>
        </w:rPr>
        <w:t>几</w:t>
      </w:r>
      <w:r w:rsidRPr="001D0612">
        <w:rPr>
          <w:rFonts w:ascii="汉语拼音" w:eastAsia="楷体" w:hAnsi="汉语拼音" w:cs="汉语拼音"/>
          <w:sz w:val="24"/>
        </w:rPr>
        <w:t>及身，子孙诛绝，此天下之所共见也。是非其明效大验邪！人之言曰：</w:t>
      </w:r>
      <w:r w:rsidRPr="001D0612">
        <w:rPr>
          <w:rFonts w:ascii="汉语拼音" w:hAnsi="汉语拼音" w:cs="汉语拼音"/>
          <w:sz w:val="24"/>
        </w:rPr>
        <w:t>“</w:t>
      </w:r>
      <w:r w:rsidRPr="001D0612">
        <w:rPr>
          <w:rFonts w:ascii="汉语拼音" w:eastAsia="楷体" w:hAnsi="汉语拼音" w:cs="汉语拼音"/>
          <w:sz w:val="24"/>
        </w:rPr>
        <w:t>听言之道，必以其事观之，则言者莫敢妄言。</w:t>
      </w:r>
      <w:r w:rsidRPr="001D0612">
        <w:rPr>
          <w:rFonts w:ascii="汉语拼音" w:hAnsi="汉语拼音" w:cs="汉语拼音"/>
          <w:sz w:val="24"/>
        </w:rPr>
        <w:t>”</w:t>
      </w:r>
      <w:r w:rsidRPr="001D0612">
        <w:rPr>
          <w:rFonts w:ascii="汉语拼音" w:eastAsia="楷体" w:hAnsi="汉语拼音" w:cs="汉语拼音"/>
          <w:sz w:val="24"/>
        </w:rPr>
        <w:t>今</w:t>
      </w:r>
      <w:r w:rsidRPr="001D0612">
        <w:rPr>
          <w:rFonts w:ascii="汉语拼音" w:eastAsia="楷体" w:hAnsi="汉语拼音" w:cs="汉语拼音"/>
          <w:sz w:val="24"/>
          <w:em w:val="dot"/>
        </w:rPr>
        <w:t>或</w:t>
      </w:r>
      <w:r w:rsidRPr="001D0612">
        <w:rPr>
          <w:rFonts w:ascii="汉语拼音" w:eastAsia="楷体" w:hAnsi="汉语拼音" w:cs="汉语拼音"/>
          <w:sz w:val="24"/>
        </w:rPr>
        <w:t>言礼义之不如法令，教化之不如刑罚，</w:t>
      </w:r>
      <w:r w:rsidRPr="001D0612">
        <w:rPr>
          <w:rFonts w:ascii="汉语拼音" w:eastAsia="楷体" w:hAnsi="汉语拼音" w:cs="汉语拼音"/>
          <w:sz w:val="24"/>
          <w:u w:val="single"/>
        </w:rPr>
        <w:t>人主胡不引殷、周、秦事以观之也</w:t>
      </w:r>
      <w:r w:rsidRPr="001D0612">
        <w:rPr>
          <w:rFonts w:ascii="汉语拼音" w:eastAsia="楷体" w:hAnsi="汉语拼音" w:cs="汉语拼音"/>
          <w:sz w:val="24"/>
        </w:rPr>
        <w:t>？</w:t>
      </w:r>
    </w:p>
    <w:p w:rsidR="00592F63" w:rsidRPr="001D0612" w:rsidRDefault="003501BD"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（取材于《汉书</w:t>
      </w:r>
      <w:r w:rsidRPr="001D0612">
        <w:rPr>
          <w:rFonts w:ascii="汉语拼音" w:hAnsi="汉语拼音" w:cs="汉语拼音"/>
          <w:sz w:val="24"/>
        </w:rPr>
        <w:t>·</w:t>
      </w:r>
      <w:r w:rsidRPr="001D0612">
        <w:rPr>
          <w:rFonts w:ascii="汉语拼音" w:hAnsi="汉语拼音" w:cs="汉语拼音"/>
          <w:sz w:val="24"/>
        </w:rPr>
        <w:t>贾谊传》）</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6</w:t>
      </w:r>
      <w:r w:rsidRPr="001D0612">
        <w:rPr>
          <w:rFonts w:ascii="汉语拼音" w:hAnsi="汉语拼音" w:cs="汉语拼音"/>
          <w:sz w:val="24"/>
        </w:rPr>
        <w:t>．下列对句中加点词的解释，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tabs>
          <w:tab w:val="left" w:pos="4156"/>
        </w:tabs>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．秦无道之</w:t>
      </w:r>
      <w:r w:rsidRPr="001D0612">
        <w:rPr>
          <w:rFonts w:ascii="汉语拼音" w:hAnsi="汉语拼音" w:cs="汉语拼音"/>
          <w:sz w:val="24"/>
          <w:em w:val="dot"/>
        </w:rPr>
        <w:t>暴</w:t>
      </w:r>
      <w:r w:rsidRPr="001D0612">
        <w:rPr>
          <w:rFonts w:ascii="汉语拼音" w:hAnsi="汉语拼音" w:cs="汉语拼音"/>
          <w:sz w:val="24"/>
        </w:rPr>
        <w:t>也</w:t>
      </w:r>
      <w:r w:rsidRPr="001D0612">
        <w:rPr>
          <w:rFonts w:ascii="汉语拼音" w:eastAsia="Times New Roman" w:hAnsi="汉语拼音" w:cs="汉语拼音"/>
          <w:kern w:val="0"/>
          <w:sz w:val="32"/>
          <w:szCs w:val="24"/>
        </w:rPr>
        <w:t>      </w:t>
      </w:r>
      <w:r w:rsidRPr="001D0612">
        <w:rPr>
          <w:rFonts w:ascii="汉语拼音" w:hAnsi="汉语拼音" w:cs="汉语拼音"/>
          <w:sz w:val="24"/>
        </w:rPr>
        <w:t>暴：短促</w:t>
      </w:r>
      <w:r w:rsidRPr="001D0612">
        <w:rPr>
          <w:rFonts w:ascii="汉语拼音" w:hAnsi="汉语拼音" w:cs="汉语拼音"/>
          <w:sz w:val="24"/>
        </w:rPr>
        <w:tab/>
        <w:t>B</w:t>
      </w:r>
      <w:r w:rsidRPr="001D0612">
        <w:rPr>
          <w:rFonts w:ascii="汉语拼音" w:hAnsi="汉语拼音" w:cs="汉语拼音"/>
          <w:sz w:val="24"/>
        </w:rPr>
        <w:t>．所上者告</w:t>
      </w:r>
      <w:r w:rsidRPr="001D0612">
        <w:rPr>
          <w:rFonts w:ascii="汉语拼音" w:hAnsi="汉语拼音" w:cs="汉语拼音"/>
          <w:sz w:val="24"/>
          <w:em w:val="dot"/>
        </w:rPr>
        <w:t>讦</w:t>
      </w:r>
      <w:r w:rsidRPr="001D0612">
        <w:rPr>
          <w:rFonts w:ascii="汉语拼音" w:hAnsi="汉语拼音" w:cs="汉语拼音"/>
          <w:sz w:val="24"/>
        </w:rPr>
        <w:t>也</w:t>
      </w:r>
      <w:r w:rsidRPr="001D0612">
        <w:rPr>
          <w:rFonts w:ascii="汉语拼音" w:eastAsia="Times New Roman" w:hAnsi="汉语拼音" w:cs="汉语拼音"/>
          <w:kern w:val="0"/>
          <w:sz w:val="32"/>
          <w:szCs w:val="24"/>
        </w:rPr>
        <w:t>      </w:t>
      </w:r>
      <w:r w:rsidRPr="001D0612">
        <w:rPr>
          <w:rFonts w:ascii="汉语拼音" w:hAnsi="汉语拼音" w:cs="汉语拼音"/>
          <w:sz w:val="24"/>
        </w:rPr>
        <w:t>讦：揭发</w:t>
      </w:r>
    </w:p>
    <w:p w:rsidR="00592F63" w:rsidRPr="001D0612" w:rsidRDefault="003501BD" w:rsidP="00040479">
      <w:pPr>
        <w:shd w:val="clear" w:color="auto" w:fill="FFFFFF"/>
        <w:tabs>
          <w:tab w:val="left" w:pos="4156"/>
        </w:tabs>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w:t>
      </w:r>
      <w:r w:rsidRPr="001D0612">
        <w:rPr>
          <w:rFonts w:ascii="汉语拼音" w:hAnsi="汉语拼音" w:cs="汉语拼音"/>
          <w:sz w:val="24"/>
          <w:em w:val="dot"/>
        </w:rPr>
        <w:t>道</w:t>
      </w:r>
      <w:r w:rsidRPr="001D0612">
        <w:rPr>
          <w:rFonts w:ascii="汉语拼音" w:hAnsi="汉语拼音" w:cs="汉语拼音"/>
          <w:sz w:val="24"/>
        </w:rPr>
        <w:t>之以德教</w:t>
      </w:r>
      <w:r w:rsidRPr="001D0612">
        <w:rPr>
          <w:rFonts w:ascii="汉语拼音" w:eastAsia="Times New Roman" w:hAnsi="汉语拼音" w:cs="汉语拼音"/>
          <w:kern w:val="0"/>
          <w:sz w:val="32"/>
          <w:szCs w:val="24"/>
        </w:rPr>
        <w:t>        </w:t>
      </w:r>
      <w:r w:rsidRPr="001D0612">
        <w:rPr>
          <w:rFonts w:ascii="汉语拼音" w:hAnsi="汉语拼音" w:cs="汉语拼音"/>
          <w:sz w:val="24"/>
        </w:rPr>
        <w:t>道：引导</w:t>
      </w:r>
      <w:r w:rsidRPr="001D0612">
        <w:rPr>
          <w:rFonts w:ascii="汉语拼音" w:hAnsi="汉语拼音" w:cs="汉语拼音"/>
          <w:sz w:val="24"/>
        </w:rPr>
        <w:tab/>
        <w:t>D</w:t>
      </w:r>
      <w:r w:rsidRPr="001D0612">
        <w:rPr>
          <w:rFonts w:ascii="汉语拼音" w:hAnsi="汉语拼音" w:cs="汉语拼音"/>
          <w:sz w:val="24"/>
        </w:rPr>
        <w:t>．祸</w:t>
      </w:r>
      <w:r w:rsidRPr="001D0612">
        <w:rPr>
          <w:rFonts w:ascii="汉语拼音" w:hAnsi="汉语拼音" w:cs="汉语拼音"/>
          <w:sz w:val="24"/>
          <w:em w:val="dot"/>
        </w:rPr>
        <w:t>几</w:t>
      </w:r>
      <w:r w:rsidRPr="001D0612">
        <w:rPr>
          <w:rFonts w:ascii="汉语拼音" w:hAnsi="汉语拼音" w:cs="汉语拼音"/>
          <w:sz w:val="24"/>
        </w:rPr>
        <w:t>及身</w:t>
      </w:r>
      <w:r w:rsidRPr="001D0612">
        <w:rPr>
          <w:rFonts w:ascii="汉语拼音" w:eastAsia="Times New Roman" w:hAnsi="汉语拼音" w:cs="汉语拼音"/>
          <w:kern w:val="0"/>
          <w:sz w:val="32"/>
          <w:szCs w:val="24"/>
        </w:rPr>
        <w:t>          </w:t>
      </w:r>
      <w:r w:rsidRPr="001D0612">
        <w:rPr>
          <w:rFonts w:ascii="汉语拼音" w:hAnsi="汉语拼音" w:cs="汉语拼音"/>
          <w:sz w:val="24"/>
        </w:rPr>
        <w:t>几：大多</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7</w:t>
      </w:r>
      <w:r w:rsidRPr="001D0612">
        <w:rPr>
          <w:rFonts w:ascii="汉语拼音" w:hAnsi="汉语拼音" w:cs="汉语拼音"/>
          <w:sz w:val="24"/>
        </w:rPr>
        <w:t>．下列各组语句中，加点词的意义和用法都相同的一组是（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．秦为天子，二世而</w:t>
      </w:r>
      <w:r w:rsidRPr="001D0612">
        <w:rPr>
          <w:rFonts w:ascii="汉语拼音" w:hAnsi="汉语拼音" w:cs="汉语拼音"/>
          <w:sz w:val="24"/>
          <w:em w:val="dot"/>
        </w:rPr>
        <w:t>亡</w:t>
      </w:r>
      <w:r w:rsidRPr="001D0612">
        <w:rPr>
          <w:rFonts w:ascii="汉语拼音" w:hAnsi="汉语拼音" w:cs="汉语拼音"/>
          <w:sz w:val="24"/>
        </w:rPr>
        <w:t>天下之情与器</w:t>
      </w:r>
      <w:r w:rsidRPr="001D0612">
        <w:rPr>
          <w:rFonts w:ascii="汉语拼音" w:hAnsi="汉语拼音" w:cs="汉语拼音"/>
          <w:sz w:val="24"/>
          <w:em w:val="dot"/>
        </w:rPr>
        <w:t>亡</w:t>
      </w:r>
      <w:r w:rsidRPr="001D0612">
        <w:rPr>
          <w:rFonts w:ascii="汉语拼音" w:hAnsi="汉语拼音" w:cs="汉语拼音"/>
          <w:sz w:val="24"/>
        </w:rPr>
        <w:t>以异</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．是故法</w:t>
      </w:r>
      <w:r w:rsidRPr="001D0612">
        <w:rPr>
          <w:rFonts w:ascii="汉语拼音" w:hAnsi="汉语拼音" w:cs="汉语拼音"/>
          <w:sz w:val="24"/>
          <w:em w:val="dot"/>
        </w:rPr>
        <w:t>之</w:t>
      </w:r>
      <w:r w:rsidRPr="001D0612">
        <w:rPr>
          <w:rFonts w:ascii="汉语拼音" w:hAnsi="汉语拼音" w:cs="汉语拼音"/>
          <w:sz w:val="24"/>
        </w:rPr>
        <w:t>所用易见</w:t>
      </w:r>
      <w:r w:rsidRPr="001D0612">
        <w:rPr>
          <w:rFonts w:ascii="汉语拼音" w:eastAsia="Times New Roman" w:hAnsi="汉语拼音" w:cs="汉语拼音"/>
          <w:kern w:val="0"/>
          <w:sz w:val="32"/>
          <w:szCs w:val="24"/>
        </w:rPr>
        <w:t>              </w:t>
      </w:r>
      <w:r w:rsidRPr="001D0612">
        <w:rPr>
          <w:rFonts w:ascii="汉语拼音" w:hAnsi="汉语拼音" w:cs="汉语拼音"/>
          <w:sz w:val="24"/>
        </w:rPr>
        <w:t>秦王</w:t>
      </w:r>
      <w:r w:rsidRPr="001D0612">
        <w:rPr>
          <w:rFonts w:ascii="汉语拼音" w:hAnsi="汉语拼音" w:cs="汉语拼音"/>
          <w:sz w:val="24"/>
          <w:em w:val="dot"/>
        </w:rPr>
        <w:t>之</w:t>
      </w:r>
      <w:r w:rsidRPr="001D0612">
        <w:rPr>
          <w:rFonts w:ascii="汉语拼音" w:hAnsi="汉语拼音" w:cs="汉语拼音"/>
          <w:sz w:val="24"/>
        </w:rPr>
        <w:t>欲尊宗庙而安子孙</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．使民日迁善远罪</w:t>
      </w:r>
      <w:r w:rsidRPr="001D0612">
        <w:rPr>
          <w:rFonts w:ascii="汉语拼音" w:hAnsi="汉语拼音" w:cs="汉语拼音"/>
          <w:sz w:val="24"/>
          <w:em w:val="dot"/>
        </w:rPr>
        <w:t>而</w:t>
      </w:r>
      <w:r w:rsidRPr="001D0612">
        <w:rPr>
          <w:rFonts w:ascii="汉语拼音" w:hAnsi="汉语拼音" w:cs="汉语拼音"/>
          <w:sz w:val="24"/>
        </w:rPr>
        <w:t>不自知也</w:t>
      </w:r>
      <w:r w:rsidRPr="001D0612">
        <w:rPr>
          <w:rFonts w:ascii="汉语拼音" w:eastAsia="Times New Roman" w:hAnsi="汉语拼音" w:cs="汉语拼音"/>
          <w:kern w:val="0"/>
          <w:sz w:val="32"/>
          <w:szCs w:val="24"/>
        </w:rPr>
        <w:t>      </w:t>
      </w:r>
      <w:r w:rsidRPr="001D0612">
        <w:rPr>
          <w:rFonts w:ascii="汉语拼音" w:hAnsi="汉语拼音" w:cs="汉语拼音"/>
          <w:sz w:val="24"/>
        </w:rPr>
        <w:t>世主欲民之善同，</w:t>
      </w:r>
      <w:r w:rsidRPr="001D0612">
        <w:rPr>
          <w:rFonts w:ascii="汉语拼音" w:hAnsi="汉语拼音" w:cs="汉语拼音"/>
          <w:sz w:val="24"/>
          <w:em w:val="dot"/>
        </w:rPr>
        <w:t>而</w:t>
      </w:r>
      <w:r w:rsidRPr="001D0612">
        <w:rPr>
          <w:rFonts w:ascii="汉语拼音" w:hAnsi="汉语拼音" w:cs="汉语拼音"/>
          <w:sz w:val="24"/>
        </w:rPr>
        <w:t>所以使民善者或异</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．而所以使民善者</w:t>
      </w:r>
      <w:r w:rsidRPr="001D0612">
        <w:rPr>
          <w:rFonts w:ascii="汉语拼音" w:hAnsi="汉语拼音" w:cs="汉语拼音"/>
          <w:sz w:val="24"/>
          <w:em w:val="dot"/>
        </w:rPr>
        <w:t>或</w:t>
      </w:r>
      <w:r w:rsidRPr="001D0612">
        <w:rPr>
          <w:rFonts w:ascii="汉语拼音" w:hAnsi="汉语拼音" w:cs="汉语拼音"/>
          <w:sz w:val="24"/>
        </w:rPr>
        <w:t>异</w:t>
      </w:r>
      <w:r w:rsidRPr="001D0612">
        <w:rPr>
          <w:rFonts w:ascii="汉语拼音" w:eastAsia="Times New Roman" w:hAnsi="汉语拼音" w:cs="汉语拼音"/>
          <w:kern w:val="0"/>
          <w:sz w:val="32"/>
          <w:szCs w:val="24"/>
        </w:rPr>
        <w:t>            </w:t>
      </w:r>
      <w:r w:rsidRPr="001D0612">
        <w:rPr>
          <w:rFonts w:ascii="汉语拼音" w:hAnsi="汉语拼音" w:cs="汉语拼音"/>
          <w:sz w:val="24"/>
        </w:rPr>
        <w:t>今</w:t>
      </w:r>
      <w:r w:rsidRPr="001D0612">
        <w:rPr>
          <w:rFonts w:ascii="汉语拼音" w:hAnsi="汉语拼音" w:cs="汉语拼音"/>
          <w:sz w:val="24"/>
          <w:em w:val="dot"/>
        </w:rPr>
        <w:t>或</w:t>
      </w:r>
      <w:r w:rsidRPr="001D0612">
        <w:rPr>
          <w:rFonts w:ascii="汉语拼音" w:hAnsi="汉语拼音" w:cs="汉语拼音"/>
          <w:sz w:val="24"/>
        </w:rPr>
        <w:t>言礼义之不如法令</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8</w:t>
      </w:r>
      <w:r w:rsidRPr="001D0612">
        <w:rPr>
          <w:rFonts w:ascii="汉语拼音" w:hAnsi="汉语拼音" w:cs="汉语拼音"/>
          <w:sz w:val="24"/>
        </w:rPr>
        <w:t>．下列对文中语句的理解，</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．岂顾不用哉</w:t>
      </w:r>
      <w:r w:rsidRPr="001D0612">
        <w:rPr>
          <w:rFonts w:ascii="汉语拼音" w:eastAsia="Times New Roman" w:hAnsi="汉语拼音" w:cs="汉语拼音"/>
          <w:kern w:val="0"/>
          <w:sz w:val="32"/>
          <w:szCs w:val="24"/>
        </w:rPr>
        <w:t>         </w:t>
      </w:r>
      <w:r w:rsidRPr="001D0612">
        <w:rPr>
          <w:rFonts w:ascii="汉语拼音" w:hAnsi="汉语拼音" w:cs="汉语拼音"/>
          <w:sz w:val="24"/>
        </w:rPr>
        <w:t>难道反而不用（赏善罚恶）吗</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．皆以积渐然</w:t>
      </w:r>
      <w:r w:rsidRPr="001D0612">
        <w:rPr>
          <w:rFonts w:ascii="汉语拼音" w:eastAsia="Times New Roman" w:hAnsi="汉语拼音" w:cs="汉语拼音"/>
          <w:kern w:val="0"/>
          <w:sz w:val="32"/>
          <w:szCs w:val="24"/>
        </w:rPr>
        <w:t>         </w:t>
      </w:r>
      <w:r w:rsidRPr="001D0612">
        <w:rPr>
          <w:rFonts w:ascii="汉语拼音" w:hAnsi="汉语拼音" w:cs="汉语拼音"/>
          <w:sz w:val="24"/>
        </w:rPr>
        <w:t>都凭借积累渐变使社会达到这种状态</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．汤武之定取舍审</w:t>
      </w:r>
      <w:r w:rsidRPr="001D0612">
        <w:rPr>
          <w:rFonts w:ascii="汉语拼音" w:eastAsia="Times New Roman" w:hAnsi="汉语拼音" w:cs="汉语拼音"/>
          <w:kern w:val="0"/>
          <w:sz w:val="32"/>
          <w:szCs w:val="24"/>
        </w:rPr>
        <w:t>     </w:t>
      </w:r>
      <w:r w:rsidRPr="001D0612">
        <w:rPr>
          <w:rFonts w:ascii="汉语拼音" w:hAnsi="汉语拼音" w:cs="汉语拼音"/>
          <w:sz w:val="24"/>
        </w:rPr>
        <w:t>商汤和周武王审查并制定治国的方略</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．人主胡不引殷、周、秦事以观之也</w:t>
      </w:r>
      <w:r w:rsidRPr="001D0612">
        <w:rPr>
          <w:rFonts w:ascii="汉语拼音" w:eastAsia="Times New Roman" w:hAnsi="汉语拼音" w:cs="汉语拼音"/>
          <w:kern w:val="0"/>
          <w:sz w:val="32"/>
          <w:szCs w:val="24"/>
        </w:rPr>
        <w:t>    </w:t>
      </w:r>
      <w:r w:rsidRPr="001D0612">
        <w:rPr>
          <w:rFonts w:ascii="汉语拼音" w:hAnsi="汉语拼音" w:cs="汉语拼音"/>
          <w:sz w:val="24"/>
        </w:rPr>
        <w:t>人主为什么不引用殷、周、秦的史实来考察上述言论呢</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lastRenderedPageBreak/>
        <w:t>9</w:t>
      </w:r>
      <w:r w:rsidRPr="001D0612">
        <w:rPr>
          <w:rFonts w:ascii="汉语拼音" w:hAnsi="汉语拼音" w:cs="汉语拼音"/>
          <w:sz w:val="24"/>
        </w:rPr>
        <w:t>．根据文意，下列理解与推断，</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．培育美好的品德要从小做起，应该营造良好的环境，近朱者赤，近墨者黑。</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．一般人的智力有限，可以明了已经发生的事情，不能预见将会发生的事情。</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．君主面对各种不同的言论，必须有正确的辨别之道，那就是要以事实验证。</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．君主的治国方略不一定会应验于国之安危，百姓哀乐才是国之安危的根本。</w:t>
      </w:r>
    </w:p>
    <w:p w:rsidR="00040479"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10</w:t>
      </w:r>
      <w:r w:rsidRPr="001D0612">
        <w:rPr>
          <w:rFonts w:ascii="汉语拼音" w:hAnsi="汉语拼音" w:cs="汉语拼音"/>
          <w:sz w:val="24"/>
        </w:rPr>
        <w:t>．请归纳文章第三段从哪几个方面论述了礼义的作用。</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【答案】</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6</w:t>
      </w:r>
      <w:r w:rsidRPr="001D0612">
        <w:rPr>
          <w:rFonts w:ascii="汉语拼音" w:hAnsi="汉语拼音" w:cs="汉语拼音"/>
          <w:color w:val="FF0000"/>
          <w:sz w:val="24"/>
        </w:rPr>
        <w:t>．</w:t>
      </w:r>
      <w:r w:rsidRPr="001D0612">
        <w:rPr>
          <w:rFonts w:ascii="汉语拼音" w:hAnsi="汉语拼音" w:cs="汉语拼音"/>
          <w:color w:val="FF0000"/>
          <w:sz w:val="24"/>
        </w:rPr>
        <w:t>D  7</w:t>
      </w:r>
      <w:r w:rsidRPr="001D0612">
        <w:rPr>
          <w:rFonts w:ascii="汉语拼音" w:hAnsi="汉语拼音" w:cs="汉语拼音"/>
          <w:color w:val="FF0000"/>
          <w:sz w:val="24"/>
        </w:rPr>
        <w:t>．</w:t>
      </w:r>
      <w:r w:rsidRPr="001D0612">
        <w:rPr>
          <w:rFonts w:ascii="汉语拼音" w:hAnsi="汉语拼音" w:cs="汉语拼音"/>
          <w:color w:val="FF0000"/>
          <w:sz w:val="24"/>
        </w:rPr>
        <w:t>C  8</w:t>
      </w:r>
      <w:r w:rsidRPr="001D0612">
        <w:rPr>
          <w:rFonts w:ascii="汉语拼音" w:hAnsi="汉语拼音" w:cs="汉语拼音"/>
          <w:color w:val="FF0000"/>
          <w:sz w:val="24"/>
        </w:rPr>
        <w:t>．</w:t>
      </w:r>
      <w:r w:rsidRPr="001D0612">
        <w:rPr>
          <w:rFonts w:ascii="汉语拼音" w:hAnsi="汉语拼音" w:cs="汉语拼音"/>
          <w:color w:val="FF0000"/>
          <w:sz w:val="24"/>
        </w:rPr>
        <w:t>C  9</w:t>
      </w:r>
      <w:r w:rsidRPr="001D0612">
        <w:rPr>
          <w:rFonts w:ascii="汉语拼音" w:hAnsi="汉语拼音" w:cs="汉语拼音"/>
          <w:color w:val="FF0000"/>
          <w:sz w:val="24"/>
        </w:rPr>
        <w:t>．</w:t>
      </w:r>
      <w:r w:rsidRPr="001D0612">
        <w:rPr>
          <w:rFonts w:ascii="汉语拼音" w:hAnsi="汉语拼音" w:cs="汉语拼音"/>
          <w:color w:val="FF0000"/>
          <w:sz w:val="24"/>
        </w:rPr>
        <w:t>D</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10</w:t>
      </w:r>
      <w:r w:rsidRPr="001D0612">
        <w:rPr>
          <w:rFonts w:ascii="汉语拼音" w:hAnsi="汉语拼音" w:cs="汉语拼音"/>
          <w:color w:val="FF0000"/>
          <w:sz w:val="24"/>
        </w:rPr>
        <w:t>．</w:t>
      </w:r>
      <w:r w:rsidRPr="001D0612">
        <w:rPr>
          <w:rFonts w:ascii="宋体" w:eastAsia="宋体" w:hAnsi="宋体" w:cs="宋体" w:hint="eastAsia"/>
          <w:color w:val="FF0000"/>
          <w:sz w:val="24"/>
        </w:rPr>
        <w:t>①</w:t>
      </w:r>
      <w:r w:rsidRPr="001D0612">
        <w:rPr>
          <w:rFonts w:ascii="汉语拼音" w:hAnsi="汉语拼音" w:cs="汉语拼音"/>
          <w:color w:val="FF0000"/>
          <w:sz w:val="24"/>
        </w:rPr>
        <w:t>防患于未然，绝恶于未萌。</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宋体" w:eastAsia="宋体" w:hAnsi="宋体" w:cs="宋体" w:hint="eastAsia"/>
          <w:color w:val="FF0000"/>
          <w:sz w:val="24"/>
        </w:rPr>
        <w:t>②</w:t>
      </w:r>
      <w:r w:rsidRPr="001D0612">
        <w:rPr>
          <w:rFonts w:ascii="汉语拼音" w:hAnsi="汉语拼音" w:cs="汉语拼音"/>
          <w:color w:val="FF0000"/>
          <w:sz w:val="24"/>
        </w:rPr>
        <w:t>潜移默化，起教于微眇。</w:t>
      </w:r>
    </w:p>
    <w:p w:rsidR="00040479"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宋体" w:eastAsia="宋体" w:hAnsi="宋体" w:cs="宋体" w:hint="eastAsia"/>
          <w:color w:val="FF0000"/>
          <w:sz w:val="24"/>
        </w:rPr>
        <w:t>③</w:t>
      </w:r>
      <w:r w:rsidRPr="001D0612">
        <w:rPr>
          <w:rFonts w:ascii="汉语拼音" w:hAnsi="汉语拼音" w:cs="汉语拼音"/>
          <w:color w:val="FF0000"/>
          <w:sz w:val="24"/>
        </w:rPr>
        <w:t>坚持礼义教化，则礼义积而民和亲。</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【解析】</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6</w:t>
      </w:r>
      <w:r w:rsidRPr="001D0612">
        <w:rPr>
          <w:rFonts w:ascii="汉语拼音" w:hAnsi="汉语拼音" w:cs="汉语拼音"/>
          <w:color w:val="FF0000"/>
          <w:sz w:val="24"/>
        </w:rPr>
        <w:t>．本题考查学生理解文言实词在文中的意义和用法的能力。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D.“</w:t>
      </w:r>
      <w:r w:rsidRPr="001D0612">
        <w:rPr>
          <w:rFonts w:ascii="汉语拼音" w:hAnsi="汉语拼音" w:cs="汉语拼音"/>
          <w:color w:val="FF0000"/>
          <w:sz w:val="24"/>
        </w:rPr>
        <w:t>几：大多</w:t>
      </w:r>
      <w:r w:rsidRPr="001D0612">
        <w:rPr>
          <w:rFonts w:ascii="汉语拼音" w:hAnsi="汉语拼音" w:cs="汉语拼音"/>
          <w:color w:val="FF0000"/>
          <w:sz w:val="24"/>
        </w:rPr>
        <w:t>”</w:t>
      </w:r>
      <w:r w:rsidRPr="001D0612">
        <w:rPr>
          <w:rFonts w:ascii="汉语拼音" w:hAnsi="汉语拼音" w:cs="汉语拼音"/>
          <w:color w:val="FF0000"/>
          <w:sz w:val="24"/>
        </w:rPr>
        <w:t>错误。</w:t>
      </w:r>
      <w:r w:rsidRPr="001D0612">
        <w:rPr>
          <w:rFonts w:ascii="汉语拼音" w:hAnsi="汉语拼音" w:cs="汉语拼音"/>
          <w:color w:val="FF0000"/>
          <w:sz w:val="24"/>
        </w:rPr>
        <w:t>“</w:t>
      </w:r>
      <w:r w:rsidRPr="001D0612">
        <w:rPr>
          <w:rFonts w:ascii="汉语拼音" w:hAnsi="汉语拼音" w:cs="汉语拼音"/>
          <w:color w:val="FF0000"/>
          <w:sz w:val="24"/>
        </w:rPr>
        <w:t>几</w:t>
      </w:r>
      <w:r w:rsidRPr="001D0612">
        <w:rPr>
          <w:rFonts w:ascii="汉语拼音" w:hAnsi="汉语拼音" w:cs="汉语拼音"/>
          <w:color w:val="FF0000"/>
          <w:sz w:val="24"/>
        </w:rPr>
        <w:t>”</w:t>
      </w:r>
      <w:r w:rsidRPr="001D0612">
        <w:rPr>
          <w:rFonts w:ascii="汉语拼音" w:hAnsi="汉语拼音" w:cs="汉语拼音"/>
          <w:color w:val="FF0000"/>
          <w:sz w:val="24"/>
        </w:rPr>
        <w:t>，几乎。句意：几乎祸及自身。</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7</w:t>
      </w:r>
      <w:r w:rsidRPr="001D0612">
        <w:rPr>
          <w:rFonts w:ascii="汉语拼音" w:hAnsi="汉语拼音" w:cs="汉语拼音"/>
          <w:color w:val="FF0000"/>
          <w:sz w:val="24"/>
        </w:rPr>
        <w:t>．本题考查学生理解文言实词、虚词在文中的意义和用法的能力。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A.</w:t>
      </w:r>
      <w:r w:rsidRPr="001D0612">
        <w:rPr>
          <w:rFonts w:ascii="汉语拼音" w:hAnsi="汉语拼音" w:cs="汉语拼音"/>
          <w:color w:val="FF0000"/>
          <w:sz w:val="24"/>
        </w:rPr>
        <w:t>亡：灭亡</w:t>
      </w:r>
      <w:r w:rsidRPr="001D0612">
        <w:rPr>
          <w:rFonts w:ascii="汉语拼音" w:hAnsi="汉语拼音" w:cs="汉语拼音"/>
          <w:color w:val="FF0000"/>
          <w:sz w:val="24"/>
        </w:rPr>
        <w:t>/</w:t>
      </w:r>
      <w:r w:rsidRPr="001D0612">
        <w:rPr>
          <w:rFonts w:ascii="汉语拼音" w:hAnsi="汉语拼音" w:cs="汉语拼音"/>
          <w:color w:val="FF0000"/>
          <w:sz w:val="24"/>
        </w:rPr>
        <w:t>通</w:t>
      </w:r>
      <w:r w:rsidRPr="001D0612">
        <w:rPr>
          <w:rFonts w:ascii="汉语拼音" w:hAnsi="汉语拼音" w:cs="汉语拼音"/>
          <w:color w:val="FF0000"/>
          <w:sz w:val="24"/>
        </w:rPr>
        <w:t>“</w:t>
      </w:r>
      <w:r w:rsidRPr="001D0612">
        <w:rPr>
          <w:rFonts w:ascii="汉语拼音" w:hAnsi="汉语拼音" w:cs="汉语拼音"/>
          <w:color w:val="FF0000"/>
          <w:sz w:val="24"/>
        </w:rPr>
        <w:t>无</w:t>
      </w:r>
      <w:r w:rsidRPr="001D0612">
        <w:rPr>
          <w:rFonts w:ascii="汉语拼音" w:hAnsi="汉语拼音" w:cs="汉语拼音"/>
          <w:color w:val="FF0000"/>
          <w:sz w:val="24"/>
        </w:rPr>
        <w:t>”</w:t>
      </w:r>
      <w:r w:rsidRPr="001D0612">
        <w:rPr>
          <w:rFonts w:ascii="汉语拼音" w:hAnsi="汉语拼音" w:cs="汉语拼音"/>
          <w:color w:val="FF0000"/>
          <w:sz w:val="24"/>
        </w:rPr>
        <w:t>，没有。句意：秦王朝的天子只传了两代就被推翻了</w:t>
      </w:r>
      <w:r w:rsidRPr="001D0612">
        <w:rPr>
          <w:rFonts w:ascii="汉语拼音" w:hAnsi="汉语拼音" w:cs="汉语拼音"/>
          <w:color w:val="FF0000"/>
          <w:sz w:val="24"/>
        </w:rPr>
        <w:t>/</w:t>
      </w:r>
      <w:r w:rsidRPr="001D0612">
        <w:rPr>
          <w:rFonts w:ascii="汉语拼音" w:hAnsi="汉语拼音" w:cs="汉语拼音"/>
          <w:color w:val="FF0000"/>
          <w:sz w:val="24"/>
        </w:rPr>
        <w:t>治理国家的道理与放置器物没有什么不同。</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B.</w:t>
      </w:r>
      <w:r w:rsidRPr="001D0612">
        <w:rPr>
          <w:rFonts w:ascii="汉语拼音" w:hAnsi="汉语拼音" w:cs="汉语拼音"/>
          <w:color w:val="FF0000"/>
          <w:sz w:val="24"/>
        </w:rPr>
        <w:t>之：助词，的</w:t>
      </w:r>
      <w:r w:rsidRPr="001D0612">
        <w:rPr>
          <w:rFonts w:ascii="汉语拼音" w:hAnsi="汉语拼音" w:cs="汉语拼音"/>
          <w:color w:val="FF0000"/>
          <w:sz w:val="24"/>
        </w:rPr>
        <w:t>/</w:t>
      </w:r>
      <w:r w:rsidRPr="001D0612">
        <w:rPr>
          <w:rFonts w:ascii="汉语拼音" w:hAnsi="汉语拼音" w:cs="汉语拼音"/>
          <w:color w:val="FF0000"/>
          <w:sz w:val="24"/>
        </w:rPr>
        <w:t>助词，取独。句意：所以法律的作用明显</w:t>
      </w:r>
      <w:r w:rsidRPr="001D0612">
        <w:rPr>
          <w:rFonts w:ascii="汉语拼音" w:hAnsi="汉语拼音" w:cs="汉语拼音"/>
          <w:color w:val="FF0000"/>
          <w:sz w:val="24"/>
        </w:rPr>
        <w:t>/</w:t>
      </w:r>
      <w:r w:rsidRPr="001D0612">
        <w:rPr>
          <w:rFonts w:ascii="汉语拼音" w:hAnsi="汉语拼音" w:cs="汉语拼音"/>
          <w:color w:val="FF0000"/>
          <w:sz w:val="24"/>
        </w:rPr>
        <w:t>秦始皇想尊奉宗庙安定子孙后代。</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而：都是连词，转折。句意：使天下百姓日益趋向善良，远离罪恶，自己还没有觉察到</w:t>
      </w:r>
      <w:r w:rsidRPr="001D0612">
        <w:rPr>
          <w:rFonts w:ascii="汉语拼音" w:hAnsi="汉语拼音" w:cs="汉语拼音"/>
          <w:color w:val="FF0000"/>
          <w:sz w:val="24"/>
        </w:rPr>
        <w:t>/</w:t>
      </w:r>
      <w:r w:rsidRPr="001D0612">
        <w:rPr>
          <w:rFonts w:ascii="汉语拼音" w:hAnsi="汉语拼音" w:cs="汉语拼音"/>
          <w:color w:val="FF0000"/>
          <w:sz w:val="24"/>
        </w:rPr>
        <w:t>所以，君主想要百姓善良温顺的愿望是相同的，只是用来使百姓善良温顺的方法不同。</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D.</w:t>
      </w:r>
      <w:r w:rsidRPr="001D0612">
        <w:rPr>
          <w:rFonts w:ascii="汉语拼音" w:hAnsi="汉语拼音" w:cs="汉语拼音"/>
          <w:color w:val="FF0000"/>
          <w:sz w:val="24"/>
        </w:rPr>
        <w:t>或：或许</w:t>
      </w:r>
      <w:r w:rsidRPr="001D0612">
        <w:rPr>
          <w:rFonts w:ascii="汉语拼音" w:hAnsi="汉语拼音" w:cs="汉语拼音"/>
          <w:color w:val="FF0000"/>
          <w:sz w:val="24"/>
        </w:rPr>
        <w:t>/</w:t>
      </w:r>
      <w:r w:rsidRPr="001D0612">
        <w:rPr>
          <w:rFonts w:ascii="汉语拼音" w:hAnsi="汉语拼音" w:cs="汉语拼音"/>
          <w:color w:val="FF0000"/>
          <w:sz w:val="24"/>
        </w:rPr>
        <w:t>有的人。只是用来使百姓善良温顺的方法不同</w:t>
      </w:r>
      <w:r w:rsidRPr="001D0612">
        <w:rPr>
          <w:rFonts w:ascii="汉语拼音" w:hAnsi="汉语拼音" w:cs="汉语拼音"/>
          <w:color w:val="FF0000"/>
          <w:sz w:val="24"/>
        </w:rPr>
        <w:t>/</w:t>
      </w:r>
      <w:r w:rsidRPr="001D0612">
        <w:rPr>
          <w:rFonts w:ascii="汉语拼音" w:hAnsi="汉语拼音" w:cs="汉语拼音"/>
          <w:color w:val="FF0000"/>
          <w:sz w:val="24"/>
        </w:rPr>
        <w:t>现在，假如有人说，治理国家，礼义的作用不如法令。</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C</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8</w:t>
      </w:r>
      <w:r w:rsidRPr="001D0612">
        <w:rPr>
          <w:rFonts w:ascii="汉语拼音" w:hAnsi="汉语拼音" w:cs="汉语拼音"/>
          <w:color w:val="FF0000"/>
          <w:sz w:val="24"/>
        </w:rPr>
        <w:t>．本题考查学生理解并翻译文言文句子的能力。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句意：因为商汤王、周武王决定取舍很慎重。</w:t>
      </w:r>
      <w:r w:rsidRPr="001D0612">
        <w:rPr>
          <w:rFonts w:ascii="汉语拼音" w:hAnsi="汉语拼音" w:cs="汉语拼音"/>
          <w:color w:val="FF0000"/>
          <w:sz w:val="24"/>
        </w:rPr>
        <w:t>“</w:t>
      </w:r>
      <w:r w:rsidRPr="001D0612">
        <w:rPr>
          <w:rFonts w:ascii="汉语拼音" w:hAnsi="汉语拼音" w:cs="汉语拼音"/>
          <w:color w:val="FF0000"/>
          <w:sz w:val="24"/>
        </w:rPr>
        <w:t>定取舍</w:t>
      </w:r>
      <w:r w:rsidRPr="001D0612">
        <w:rPr>
          <w:rFonts w:ascii="汉语拼音" w:hAnsi="汉语拼音" w:cs="汉语拼音"/>
          <w:color w:val="FF0000"/>
          <w:sz w:val="24"/>
        </w:rPr>
        <w:t>”</w:t>
      </w:r>
      <w:r w:rsidRPr="001D0612">
        <w:rPr>
          <w:rFonts w:ascii="汉语拼音" w:hAnsi="汉语拼音" w:cs="汉语拼音"/>
          <w:color w:val="FF0000"/>
          <w:sz w:val="24"/>
        </w:rPr>
        <w:t>，决定取舍；</w:t>
      </w:r>
      <w:r w:rsidRPr="001D0612">
        <w:rPr>
          <w:rFonts w:ascii="汉语拼音" w:hAnsi="汉语拼音" w:cs="汉语拼音"/>
          <w:color w:val="FF0000"/>
          <w:sz w:val="24"/>
        </w:rPr>
        <w:t>“</w:t>
      </w:r>
      <w:r w:rsidRPr="001D0612">
        <w:rPr>
          <w:rFonts w:ascii="汉语拼音" w:hAnsi="汉语拼音" w:cs="汉语拼音"/>
          <w:color w:val="FF0000"/>
          <w:sz w:val="24"/>
        </w:rPr>
        <w:t>审</w:t>
      </w:r>
      <w:r w:rsidRPr="001D0612">
        <w:rPr>
          <w:rFonts w:ascii="汉语拼音" w:hAnsi="汉语拼音" w:cs="汉语拼音"/>
          <w:color w:val="FF0000"/>
          <w:sz w:val="24"/>
        </w:rPr>
        <w:t>”</w:t>
      </w:r>
      <w:r w:rsidRPr="001D0612">
        <w:rPr>
          <w:rFonts w:ascii="汉语拼音" w:hAnsi="汉语拼音" w:cs="汉语拼音"/>
          <w:color w:val="FF0000"/>
          <w:sz w:val="24"/>
        </w:rPr>
        <w:t>，慎重。</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C</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9</w:t>
      </w:r>
      <w:r w:rsidRPr="001D0612">
        <w:rPr>
          <w:rFonts w:ascii="汉语拼音" w:hAnsi="汉语拼音" w:cs="汉语拼音"/>
          <w:color w:val="FF0000"/>
          <w:sz w:val="24"/>
        </w:rPr>
        <w:t>．本题考查学生理解文章内容的能力。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D.“</w:t>
      </w:r>
      <w:r w:rsidRPr="001D0612">
        <w:rPr>
          <w:rFonts w:ascii="汉语拼音" w:hAnsi="汉语拼音" w:cs="汉语拼音"/>
          <w:color w:val="FF0000"/>
          <w:sz w:val="24"/>
        </w:rPr>
        <w:t>君主的治国方略不一定会应验于国之安危，百姓哀乐才是国之安危的根本</w:t>
      </w:r>
      <w:r w:rsidRPr="001D0612">
        <w:rPr>
          <w:rFonts w:ascii="汉语拼音" w:hAnsi="汉语拼音" w:cs="汉语拼音"/>
          <w:color w:val="FF0000"/>
          <w:sz w:val="24"/>
        </w:rPr>
        <w:t>”</w:t>
      </w:r>
      <w:r w:rsidRPr="001D0612">
        <w:rPr>
          <w:rFonts w:ascii="汉语拼音" w:hAnsi="汉语拼音" w:cs="汉语拼音"/>
          <w:color w:val="FF0000"/>
          <w:sz w:val="24"/>
        </w:rPr>
        <w:t>错误，由原</w:t>
      </w:r>
      <w:r w:rsidRPr="001D0612">
        <w:rPr>
          <w:rFonts w:ascii="汉语拼音" w:hAnsi="汉语拼音" w:cs="汉语拼音"/>
          <w:color w:val="FF0000"/>
          <w:sz w:val="24"/>
        </w:rPr>
        <w:lastRenderedPageBreak/>
        <w:t>文</w:t>
      </w:r>
      <w:r w:rsidRPr="001D0612">
        <w:rPr>
          <w:rFonts w:ascii="汉语拼音" w:hAnsi="汉语拼音" w:cs="汉语拼音"/>
          <w:color w:val="FF0000"/>
          <w:sz w:val="24"/>
        </w:rPr>
        <w:t>“</w:t>
      </w:r>
      <w:r w:rsidRPr="001D0612">
        <w:rPr>
          <w:rFonts w:ascii="汉语拼音" w:hAnsi="汉语拼音" w:cs="汉语拼音"/>
          <w:color w:val="FF0000"/>
          <w:sz w:val="24"/>
        </w:rPr>
        <w:t>道之以德教者，德教洽而民气乐；驱之以法令者，法令极而民风哀。哀乐之感，祸福之应也</w:t>
      </w:r>
      <w:r w:rsidRPr="001D0612">
        <w:rPr>
          <w:rFonts w:ascii="汉语拼音" w:hAnsi="汉语拼音" w:cs="汉语拼音"/>
          <w:color w:val="FF0000"/>
          <w:sz w:val="24"/>
        </w:rPr>
        <w:t>”</w:t>
      </w:r>
      <w:r w:rsidRPr="001D0612">
        <w:rPr>
          <w:rFonts w:ascii="汉语拼音" w:hAnsi="汉语拼音" w:cs="汉语拼音"/>
          <w:color w:val="FF0000"/>
          <w:sz w:val="24"/>
        </w:rPr>
        <w:t>可知，君主的治国方略不同，百姓哀乐就不同，哀乐的感受，便是应验祸福的东西。所以，君主的治国方略应验于国之安危，是国之安危的根本。</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10</w:t>
      </w:r>
      <w:r w:rsidRPr="001D0612">
        <w:rPr>
          <w:rFonts w:ascii="汉语拼音" w:hAnsi="汉语拼音" w:cs="汉语拼音"/>
          <w:color w:val="FF0000"/>
          <w:sz w:val="24"/>
        </w:rPr>
        <w:t>．本题考查学生分析文章信息、归纳内容要点的能力。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结合</w:t>
      </w:r>
      <w:r w:rsidRPr="001D0612">
        <w:rPr>
          <w:rFonts w:ascii="汉语拼音" w:hAnsi="汉语拼音" w:cs="汉语拼音"/>
          <w:color w:val="FF0000"/>
          <w:sz w:val="24"/>
        </w:rPr>
        <w:t>“</w:t>
      </w:r>
      <w:r w:rsidRPr="001D0612">
        <w:rPr>
          <w:rFonts w:ascii="汉语拼音" w:hAnsi="汉语拼音" w:cs="汉语拼音"/>
          <w:color w:val="FF0000"/>
          <w:sz w:val="24"/>
        </w:rPr>
        <w:t>夫礼者禁于将然之前</w:t>
      </w:r>
      <w:r w:rsidRPr="001D0612">
        <w:rPr>
          <w:rFonts w:ascii="汉语拼音" w:hAnsi="汉语拼音" w:cs="汉语拼音"/>
          <w:color w:val="FF0000"/>
          <w:sz w:val="24"/>
        </w:rPr>
        <w:t>”“</w:t>
      </w:r>
      <w:r w:rsidRPr="001D0612">
        <w:rPr>
          <w:rFonts w:ascii="汉语拼音" w:hAnsi="汉语拼音" w:cs="汉语拼音"/>
          <w:color w:val="FF0000"/>
          <w:sz w:val="24"/>
        </w:rPr>
        <w:t>曰礼云礼云者，贵绝恶于未萌</w:t>
      </w:r>
      <w:r w:rsidRPr="001D0612">
        <w:rPr>
          <w:rFonts w:ascii="汉语拼音" w:hAnsi="汉语拼音" w:cs="汉语拼音"/>
          <w:color w:val="FF0000"/>
          <w:sz w:val="24"/>
        </w:rPr>
        <w:t>”</w:t>
      </w:r>
      <w:r w:rsidRPr="001D0612">
        <w:rPr>
          <w:rFonts w:ascii="汉语拼音" w:hAnsi="汉语拼音" w:cs="汉语拼音"/>
          <w:color w:val="FF0000"/>
          <w:sz w:val="24"/>
        </w:rPr>
        <w:t>可知，防患于未然，绝恶于未萌。</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结合</w:t>
      </w:r>
      <w:r w:rsidRPr="001D0612">
        <w:rPr>
          <w:rFonts w:ascii="汉语拼音" w:hAnsi="汉语拼音" w:cs="汉语拼音"/>
          <w:color w:val="FF0000"/>
          <w:sz w:val="24"/>
        </w:rPr>
        <w:t>“</w:t>
      </w:r>
      <w:r w:rsidRPr="001D0612">
        <w:rPr>
          <w:rFonts w:ascii="汉语拼音" w:hAnsi="汉语拼音" w:cs="汉语拼音"/>
          <w:color w:val="FF0000"/>
          <w:sz w:val="24"/>
        </w:rPr>
        <w:t>起教于微眇，使民日迁善远罪而不自知也</w:t>
      </w:r>
      <w:r w:rsidRPr="001D0612">
        <w:rPr>
          <w:rFonts w:ascii="汉语拼音" w:hAnsi="汉语拼音" w:cs="汉语拼音"/>
          <w:color w:val="FF0000"/>
          <w:sz w:val="24"/>
        </w:rPr>
        <w:t>”</w:t>
      </w:r>
      <w:r w:rsidRPr="001D0612">
        <w:rPr>
          <w:rFonts w:ascii="汉语拼音" w:hAnsi="汉语拼音" w:cs="汉语拼音"/>
          <w:color w:val="FF0000"/>
          <w:sz w:val="24"/>
        </w:rPr>
        <w:t>可知，潜移默化，起教于微眇。</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结合</w:t>
      </w:r>
      <w:r w:rsidRPr="001D0612">
        <w:rPr>
          <w:rFonts w:ascii="汉语拼音" w:hAnsi="汉语拼音" w:cs="汉语拼音"/>
          <w:color w:val="FF0000"/>
          <w:sz w:val="24"/>
        </w:rPr>
        <w:t>“</w:t>
      </w:r>
      <w:r w:rsidRPr="001D0612">
        <w:rPr>
          <w:rFonts w:ascii="汉语拼音" w:hAnsi="汉语拼音" w:cs="汉语拼音"/>
          <w:color w:val="FF0000"/>
          <w:sz w:val="24"/>
        </w:rPr>
        <w:t>以礼义治之者，积礼义；以刑罚治之者，积刑罚。刑罚积而民怨背，礼义积而民和亲</w:t>
      </w:r>
      <w:r w:rsidRPr="001D0612">
        <w:rPr>
          <w:rFonts w:ascii="汉语拼音" w:hAnsi="汉语拼音" w:cs="汉语拼音"/>
          <w:color w:val="FF0000"/>
          <w:sz w:val="24"/>
        </w:rPr>
        <w:t>”</w:t>
      </w:r>
      <w:r w:rsidRPr="001D0612">
        <w:rPr>
          <w:rFonts w:ascii="汉语拼音" w:hAnsi="汉语拼音" w:cs="汉语拼音"/>
          <w:color w:val="FF0000"/>
          <w:sz w:val="24"/>
        </w:rPr>
        <w:t>可知，坚持礼义教化，则礼义积而民和亲。</w:t>
      </w:r>
    </w:p>
    <w:p w:rsidR="00592F63" w:rsidRPr="001D0612" w:rsidRDefault="003501BD" w:rsidP="00040479">
      <w:pPr>
        <w:shd w:val="clear" w:color="auto" w:fill="F2F2F2"/>
        <w:spacing w:line="360" w:lineRule="auto"/>
        <w:ind w:firstLineChars="200" w:firstLine="480"/>
        <w:jc w:val="left"/>
        <w:textAlignment w:val="center"/>
        <w:rPr>
          <w:rFonts w:ascii="汉语拼音" w:eastAsia="黑体" w:hAnsi="汉语拼音" w:cs="汉语拼音"/>
          <w:color w:val="FF0000"/>
          <w:sz w:val="24"/>
        </w:rPr>
      </w:pPr>
      <w:r w:rsidRPr="001D0612">
        <w:rPr>
          <w:rFonts w:ascii="汉语拼音" w:eastAsia="黑体" w:hAnsi="汉语拼音" w:cs="汉语拼音"/>
          <w:color w:val="FF0000"/>
          <w:sz w:val="24"/>
        </w:rPr>
        <w:t>参考译文：</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夏朝的天子传了十几代，然后由殷商继承。殷商的天子传了二十几代，然后由周继承。周朝的天子传了三十几代，然后由秦继承。秦王朝的天子只传了两代就被推翻了。</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人的秉性相差并不很大，为什么三代的君主以德治世维持了长期的统治，而秦王朝的君主无道国运短暂呢？这个原因是可以理解的。古代英明的君主，在太子诞生时，就举行礼仪，所以，太子从婴儿的时候起，就接受了道德礼义。所以，太子从诞生之时开始，所见到的都是正经的事，所听到的都是正派的语言，所实行的都是正确的原则，左右前后都是正直的人。一直与正直的人相处，他的思想和行为不可能不正直，就好像生长在齐国的人不能不说齐国话一样；经常与不正直的人相处，就会变成为不正直的人，就像生长在楚国的人不能不说楚国话一样。到秦朝却不是这样。秦朝的风俗本来就不崇尚谦让，它崇尚的是奸诈；本来就不崇尚礼义，它崇尚的是刑罚。</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人的智力，能认识已经发生的事，不能认识将要发生的事。礼的作用在于将某一行为制止在它发生之前，法律则是对已发生的行为进行惩罚。所以法律的作用明显，而礼的作用却难以觉察。用庆赏来奖励善行，用刑罚来惩治罪恶，先王推行这样的政治，坚定不移，实施这样的政令，准确无误。根据这一公正的原则，政治才能像地载天覆一样无偏无私，怎么能说先王不使用庆赏和刑罚呢？然而，人们一再称赞的礼，最可贵之处在于能将罪恶断绝于未形成之前，从细微之处推行教化，使天下百姓日益趋向善良，远离罪恶，自己还没有觉察到。孔子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让我断案，我与别人没有什么不同，一定使讼案不再发生。</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为君主出谋划策，不如首先确定选择什么抛弃什么，取舍标准一旦在心中确定，相应的安危后果就会表现出来。天下安定不是一天就能实现的，天下危亡也不是一天促成的，都是日积月累渐渐形成的，因此，不可以不观察</w:t>
      </w:r>
      <w:r w:rsidRPr="001D0612">
        <w:rPr>
          <w:rFonts w:ascii="汉语拼音" w:eastAsia="楷体" w:hAnsi="汉语拼音" w:cs="汉语拼音"/>
          <w:color w:val="FF0000"/>
          <w:sz w:val="24"/>
        </w:rPr>
        <w:lastRenderedPageBreak/>
        <w:t>它的积累过程。君主所积聚的治国方法，在于他选择什么，抛弃什么。选择礼义方法治国的君主便积聚礼义，选择刑罚治国的君主便积聚刑罚。刑罚积聚到一定的程度，百姓就会埋怨而背叛君主，礼义积聚到一定程度，百姓就会和睦而亲近朝廷。</w:t>
      </w:r>
    </w:p>
    <w:p w:rsidR="00592F63" w:rsidRPr="001D0612" w:rsidRDefault="003501BD" w:rsidP="00040479">
      <w:pPr>
        <w:shd w:val="clear" w:color="auto" w:fill="F2F2F2"/>
        <w:spacing w:line="360" w:lineRule="auto"/>
        <w:ind w:firstLineChars="200" w:firstLine="480"/>
        <w:jc w:val="left"/>
        <w:textAlignment w:val="center"/>
        <w:rPr>
          <w:rFonts w:ascii="汉语拼音" w:eastAsia="楷体" w:hAnsi="汉语拼音" w:cs="汉语拼音"/>
          <w:color w:val="FF0000"/>
          <w:sz w:val="24"/>
        </w:rPr>
      </w:pPr>
      <w:r w:rsidRPr="001D0612">
        <w:rPr>
          <w:rFonts w:ascii="汉语拼音" w:eastAsia="楷体" w:hAnsi="汉语拼音" w:cs="汉语拼音"/>
          <w:color w:val="FF0000"/>
          <w:sz w:val="24"/>
        </w:rPr>
        <w:t>所以，君主想要百姓善良温顺的愿望是相同的，只是用来使百姓善良温顺的方法不同。有的用道德和教化进行引导，有的用法令进行惩罚。用道德和教化进行开导的，随着道德和教化的深入人心，民风就会和乐；用法令进行惩罚的，法令使用到极点，民风就会令人悲哀。哀乐的感受，便是应验祸福的东西。秦始皇想尊奉宗庙安定子孙后代，这与商汤王和周武王是相同的，但是，商汤王、周武王广泛推行德政，他们建立的国家得以保存了六七百年；秦始皇统治天下只有十多年就土崩瓦解了。这里没有别的原因，就是因为商汤王、周武王决定取舍很慎重，而秦始皇决定取舍不慎重。国家政权好比一个大器物，现在有人安放器物，把它放在安全的地方便安全，放到危险的地方就危险。治理国家的道理与放置器物没有什么不同，关键就在于天子把它安置在什么地方。商汤王、周武王把天下安置在仁、义、礼、乐之上，因而恩德滋润天下，禽兽蔓延，草木富饶，四方蛮夷都受到恩惠，王位留传子孙数十代，这是人所共知的。秦始皇把国家安置于法令、刑罚之上，德和恩没有一样，因而怨恨充斥天下，百姓憎恶他如同对待仇敌一样，几乎祸及自身，子孙被灭绝，这是天下人有目共睹的。这不是充分证明了取舍不同后果就明显不同吗？有人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要判断某人说的话是否正确，一定要观察他所说的事实，那样，说话的人就不敢胡言乱语了。</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现在，假如有人说，治理国家，礼义的作用不如法令，教化的成效不如刑罚，君主为什么不拿商朝、周朝、秦朝盛衰兴亡的事实给他看呢？</w:t>
      </w:r>
    </w:p>
    <w:p w:rsidR="00592F63" w:rsidRPr="001D0612" w:rsidRDefault="003501BD" w:rsidP="00040479">
      <w:pPr>
        <w:spacing w:line="360" w:lineRule="auto"/>
        <w:textAlignment w:val="center"/>
        <w:rPr>
          <w:rFonts w:ascii="汉语拼音" w:eastAsia="宋体" w:hAnsi="汉语拼音" w:cs="汉语拼音"/>
          <w:sz w:val="24"/>
          <w:szCs w:val="21"/>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2022·</w:t>
      </w:r>
      <w:r w:rsidRPr="001D0612">
        <w:rPr>
          <w:rFonts w:ascii="汉语拼音" w:eastAsia="方正粗黑宋简体" w:hAnsi="汉语拼音" w:cs="汉语拼音"/>
          <w:color w:val="FF0000"/>
          <w:sz w:val="24"/>
        </w:rPr>
        <w:t>上海卷）</w:t>
      </w:r>
      <w:r w:rsidRPr="001D0612">
        <w:rPr>
          <w:rFonts w:ascii="汉语拼音" w:eastAsia="宋体" w:hAnsi="汉语拼音" w:cs="汉语拼音"/>
          <w:sz w:val="24"/>
          <w:szCs w:val="21"/>
        </w:rPr>
        <w:t>阅读下文，完成第</w:t>
      </w:r>
      <w:r w:rsidRPr="001D0612">
        <w:rPr>
          <w:rFonts w:ascii="汉语拼音" w:eastAsia="宋体" w:hAnsi="汉语拼音" w:cs="汉语拼音"/>
          <w:sz w:val="24"/>
          <w:szCs w:val="21"/>
        </w:rPr>
        <w:t>21—24</w:t>
      </w:r>
      <w:r w:rsidRPr="001D0612">
        <w:rPr>
          <w:rFonts w:ascii="汉语拼音" w:eastAsia="宋体" w:hAnsi="汉语拼音" w:cs="汉语拼音"/>
          <w:sz w:val="24"/>
          <w:szCs w:val="21"/>
        </w:rPr>
        <w:t>题。（</w:t>
      </w:r>
      <w:r w:rsidRPr="001D0612">
        <w:rPr>
          <w:rFonts w:ascii="汉语拼音" w:eastAsia="宋体" w:hAnsi="汉语拼音" w:cs="汉语拼音"/>
          <w:sz w:val="24"/>
          <w:szCs w:val="21"/>
        </w:rPr>
        <w:t>11</w:t>
      </w:r>
      <w:r w:rsidRPr="001D0612">
        <w:rPr>
          <w:rFonts w:ascii="汉语拼音" w:eastAsia="宋体" w:hAnsi="汉语拼音" w:cs="汉语拼音"/>
          <w:sz w:val="24"/>
          <w:szCs w:val="21"/>
        </w:rPr>
        <w:t>分）</w:t>
      </w:r>
    </w:p>
    <w:p w:rsidR="004E039E" w:rsidRPr="001D0612" w:rsidRDefault="003501BD" w:rsidP="004E039E">
      <w:pPr>
        <w:spacing w:line="360" w:lineRule="auto"/>
        <w:jc w:val="center"/>
        <w:textAlignment w:val="center"/>
        <w:rPr>
          <w:rFonts w:ascii="汉语拼音" w:eastAsia="黑体" w:hAnsi="汉语拼音" w:cs="汉语拼音"/>
          <w:sz w:val="24"/>
          <w:szCs w:val="21"/>
        </w:rPr>
      </w:pPr>
      <w:r w:rsidRPr="001D0612">
        <w:rPr>
          <w:rFonts w:ascii="汉语拼音" w:eastAsia="黑体" w:hAnsi="汉语拼音" w:cs="汉语拼音"/>
          <w:sz w:val="24"/>
          <w:szCs w:val="21"/>
        </w:rPr>
        <w:t>庄达甫《摄山采药图》序</w:t>
      </w:r>
    </w:p>
    <w:p w:rsidR="00592F63" w:rsidRPr="001D0612" w:rsidRDefault="003501BD" w:rsidP="004E039E">
      <w:pPr>
        <w:spacing w:line="360" w:lineRule="auto"/>
        <w:jc w:val="center"/>
        <w:textAlignment w:val="center"/>
        <w:rPr>
          <w:rFonts w:ascii="汉语拼音" w:eastAsia="仿宋" w:hAnsi="汉语拼音" w:cs="汉语拼音"/>
          <w:color w:val="000000"/>
          <w:sz w:val="24"/>
        </w:rPr>
      </w:pPr>
      <w:r w:rsidRPr="001D0612">
        <w:rPr>
          <w:rFonts w:ascii="汉语拼音" w:eastAsia="仿宋" w:hAnsi="汉语拼音" w:cs="汉语拼音"/>
          <w:color w:val="000000"/>
          <w:sz w:val="24"/>
        </w:rPr>
        <w:t>（清）张惠言</w:t>
      </w:r>
    </w:p>
    <w:p w:rsidR="00592F63" w:rsidRPr="001D0612" w:rsidRDefault="003501BD" w:rsidP="00040479">
      <w:pPr>
        <w:spacing w:line="360" w:lineRule="auto"/>
        <w:ind w:firstLineChars="200" w:firstLine="480"/>
        <w:textAlignment w:val="center"/>
        <w:rPr>
          <w:rFonts w:ascii="汉语拼音" w:eastAsia="楷体" w:hAnsi="汉语拼音" w:cs="汉语拼音"/>
          <w:sz w:val="24"/>
          <w:szCs w:val="21"/>
        </w:rPr>
      </w:pPr>
      <w:r w:rsidRPr="001D0612">
        <w:rPr>
          <w:rFonts w:ascii="宋体" w:eastAsia="宋体" w:hAnsi="宋体" w:cs="宋体" w:hint="eastAsia"/>
          <w:sz w:val="24"/>
          <w:szCs w:val="21"/>
        </w:rPr>
        <w:t>①</w:t>
      </w:r>
      <w:r w:rsidRPr="001D0612">
        <w:rPr>
          <w:rFonts w:ascii="汉语拼音" w:eastAsia="楷体" w:hAnsi="汉语拼音" w:cs="汉语拼音"/>
          <w:sz w:val="24"/>
          <w:szCs w:val="21"/>
        </w:rPr>
        <w:t>始余见达甫图其貌，取杜甫诗题之曰《看剑引杯》</w:t>
      </w:r>
      <w:r w:rsidRPr="001D0612">
        <w:rPr>
          <w:rFonts w:ascii="宋体" w:eastAsia="宋体" w:hAnsi="宋体" w:cs="宋体" w:hint="eastAsia"/>
          <w:sz w:val="24"/>
          <w:szCs w:val="21"/>
        </w:rPr>
        <w:t>①</w:t>
      </w:r>
      <w:r w:rsidRPr="001D0612">
        <w:rPr>
          <w:rFonts w:ascii="汉语拼音" w:eastAsia="楷体" w:hAnsi="汉语拼音" w:cs="汉语拼音"/>
          <w:sz w:val="24"/>
          <w:szCs w:val="21"/>
        </w:rPr>
        <w:t>。时达甫方壮年，锐意天下事，议论慷慨，豪气见于眉目间。迄今十八九年，屡困场屋，益衰且病。以孝廉方正举，有司欲以应召用，固辞不赴，遂不复应进士举。而更为图，曰《摄山采药》。或以告余曰：</w:t>
      </w:r>
      <w:r w:rsidRPr="001D0612">
        <w:rPr>
          <w:rFonts w:ascii="汉语拼音" w:eastAsia="楷体" w:hAnsi="汉语拼音" w:cs="汉语拼音"/>
          <w:sz w:val="24"/>
          <w:szCs w:val="21"/>
        </w:rPr>
        <w:t>“</w:t>
      </w:r>
      <w:r w:rsidRPr="001D0612">
        <w:rPr>
          <w:rFonts w:ascii="汉语拼音" w:eastAsia="楷体" w:hAnsi="汉语拼音" w:cs="汉语拼音"/>
          <w:sz w:val="24"/>
          <w:szCs w:val="21"/>
        </w:rPr>
        <w:t>达甫殆无意于世也夫？</w:t>
      </w:r>
      <w:r w:rsidRPr="001D0612">
        <w:rPr>
          <w:rFonts w:ascii="汉语拼音" w:eastAsia="楷体" w:hAnsi="汉语拼音" w:cs="汉语拼音"/>
          <w:sz w:val="24"/>
          <w:szCs w:val="21"/>
        </w:rPr>
        <w:t>”</w:t>
      </w:r>
      <w:r w:rsidRPr="001D0612">
        <w:rPr>
          <w:rFonts w:ascii="汉语拼音" w:eastAsia="楷体" w:hAnsi="汉语拼音" w:cs="汉语拼音"/>
          <w:sz w:val="24"/>
          <w:szCs w:val="21"/>
        </w:rPr>
        <w:t>余闻而疑之。古之君子，汲汲忧乐于天下者，诚以道存也。道苟存，不以遇不遇异其志，又不当以吾身之衰而有自安之心。达甫年未五十，道之行不行未可知，纵不得于今，亦当有以见于后，而区区摄生</w:t>
      </w:r>
      <w:r w:rsidRPr="001D0612">
        <w:rPr>
          <w:rFonts w:ascii="宋体" w:eastAsia="宋体" w:hAnsi="宋体" w:cs="宋体" w:hint="eastAsia"/>
          <w:sz w:val="24"/>
          <w:szCs w:val="21"/>
        </w:rPr>
        <w:t>②</w:t>
      </w:r>
      <w:r w:rsidRPr="001D0612">
        <w:rPr>
          <w:rFonts w:ascii="汉语拼音" w:eastAsia="楷体" w:hAnsi="汉语拼音" w:cs="汉语拼音"/>
          <w:sz w:val="24"/>
          <w:szCs w:val="21"/>
        </w:rPr>
        <w:t>之谋哉？与向所闻于达甫者颇大异。</w:t>
      </w:r>
    </w:p>
    <w:p w:rsidR="00592F63" w:rsidRPr="001D0612" w:rsidRDefault="003501BD" w:rsidP="00040479">
      <w:pPr>
        <w:spacing w:line="360" w:lineRule="auto"/>
        <w:ind w:firstLineChars="200" w:firstLine="480"/>
        <w:textAlignment w:val="center"/>
        <w:rPr>
          <w:rFonts w:ascii="汉语拼音" w:eastAsia="楷体" w:hAnsi="汉语拼音" w:cs="汉语拼音"/>
          <w:sz w:val="24"/>
          <w:szCs w:val="21"/>
        </w:rPr>
      </w:pPr>
      <w:r w:rsidRPr="001D0612">
        <w:rPr>
          <w:rFonts w:ascii="宋体" w:eastAsia="宋体" w:hAnsi="宋体" w:cs="宋体" w:hint="eastAsia"/>
          <w:sz w:val="24"/>
          <w:szCs w:val="21"/>
        </w:rPr>
        <w:t>②</w:t>
      </w:r>
      <w:r w:rsidRPr="001D0612">
        <w:rPr>
          <w:rFonts w:ascii="汉语拼音" w:eastAsia="楷体" w:hAnsi="汉语拼音" w:cs="汉语拼音"/>
          <w:sz w:val="24"/>
          <w:szCs w:val="21"/>
        </w:rPr>
        <w:t>然余窃尝论国家之用人</w:t>
      </w:r>
      <w:r w:rsidRPr="001D0612">
        <w:rPr>
          <w:rFonts w:ascii="汉语拼音" w:eastAsia="楷体" w:hAnsi="汉语拼音" w:cs="汉语拼音"/>
          <w:sz w:val="24"/>
          <w:szCs w:val="21"/>
        </w:rPr>
        <w:t>□</w:t>
      </w:r>
      <w:r w:rsidRPr="001D0612">
        <w:rPr>
          <w:rFonts w:ascii="汉语拼音" w:eastAsia="楷体" w:hAnsi="汉语拼音" w:cs="汉语拼音"/>
          <w:sz w:val="24"/>
          <w:szCs w:val="21"/>
        </w:rPr>
        <w:t>，如臾柎、扁鹊之蓄百药焉，取之必择其地，聚之必当其时，储之必备其物。一旦有用，出之笼中而不匮焉者，其求预也。事方其急而号之山泽之间，其捆载而来者，必柴胡、桔梗也，人参、紫芝、丹砂、石乳，未有能致者焉，人参、紫芝、丹砂、</w:t>
      </w:r>
      <w:r w:rsidRPr="001D0612">
        <w:rPr>
          <w:rFonts w:ascii="汉语拼音" w:eastAsia="楷体" w:hAnsi="汉语拼音" w:cs="汉语拼音"/>
          <w:sz w:val="24"/>
          <w:szCs w:val="21"/>
        </w:rPr>
        <w:lastRenderedPageBreak/>
        <w:t>石乳之用，而投以柴胡、桔梗，其不足以愈病而速之死也明甚。见柴胡、桔梗之不足以愈病，而以为天下之药皆若是，其惑岂细耶？</w:t>
      </w:r>
    </w:p>
    <w:p w:rsidR="00592F63" w:rsidRPr="001D0612" w:rsidRDefault="003501BD" w:rsidP="00040479">
      <w:pPr>
        <w:spacing w:line="360" w:lineRule="auto"/>
        <w:ind w:firstLineChars="200" w:firstLine="480"/>
        <w:textAlignment w:val="center"/>
        <w:rPr>
          <w:rFonts w:ascii="汉语拼音" w:eastAsia="楷体" w:hAnsi="汉语拼音" w:cs="汉语拼音"/>
          <w:sz w:val="24"/>
          <w:szCs w:val="21"/>
        </w:rPr>
      </w:pPr>
      <w:r w:rsidRPr="001D0612">
        <w:rPr>
          <w:rFonts w:ascii="宋体" w:eastAsia="宋体" w:hAnsi="宋体" w:cs="宋体" w:hint="eastAsia"/>
          <w:sz w:val="24"/>
          <w:szCs w:val="21"/>
        </w:rPr>
        <w:t>③</w:t>
      </w:r>
      <w:r w:rsidRPr="001D0612">
        <w:rPr>
          <w:rFonts w:ascii="汉语拼音" w:eastAsia="楷体" w:hAnsi="汉语拼音" w:cs="汉语拼音"/>
          <w:sz w:val="24"/>
          <w:szCs w:val="21"/>
        </w:rPr>
        <w:t>若是者曾不足以当庸医，而俨然任国家，进退天下士，自以为得之。世有臾柎、扁鹊，宁不为大忧耶？余又疑以为达甫之意或出于此。然吾闻古之有道之士，盖有重治其精神而易</w:t>
      </w:r>
      <w:r w:rsidRPr="001D0612">
        <w:rPr>
          <w:rFonts w:ascii="宋体" w:eastAsia="宋体" w:hAnsi="宋体" w:cs="宋体" w:hint="eastAsia"/>
          <w:sz w:val="24"/>
          <w:szCs w:val="21"/>
        </w:rPr>
        <w:t>③</w:t>
      </w:r>
      <w:r w:rsidRPr="001D0612">
        <w:rPr>
          <w:rFonts w:ascii="汉语拼音" w:eastAsia="楷体" w:hAnsi="汉语拼音" w:cs="汉语拼音"/>
          <w:sz w:val="24"/>
          <w:szCs w:val="21"/>
        </w:rPr>
        <w:t>天下者，吾未尝学之也，达甫傥</w:t>
      </w:r>
      <w:r w:rsidRPr="001D0612">
        <w:rPr>
          <w:rFonts w:ascii="宋体" w:eastAsia="宋体" w:hAnsi="宋体" w:cs="宋体" w:hint="eastAsia"/>
          <w:sz w:val="24"/>
          <w:szCs w:val="21"/>
        </w:rPr>
        <w:t>④</w:t>
      </w:r>
      <w:r w:rsidRPr="001D0612">
        <w:rPr>
          <w:rFonts w:ascii="汉语拼音" w:eastAsia="楷体" w:hAnsi="汉语拼音" w:cs="汉语拼音"/>
          <w:sz w:val="24"/>
          <w:szCs w:val="21"/>
        </w:rPr>
        <w:t>闻之欤？序其事，姑以问之。</w:t>
      </w:r>
    </w:p>
    <w:p w:rsidR="00592F63" w:rsidRPr="001D0612" w:rsidRDefault="003501BD" w:rsidP="00040479">
      <w:pPr>
        <w:spacing w:line="360" w:lineRule="auto"/>
        <w:textAlignment w:val="center"/>
        <w:rPr>
          <w:rFonts w:ascii="汉语拼音" w:eastAsia="仿宋" w:hAnsi="汉语拼音" w:cs="汉语拼音"/>
          <w:sz w:val="24"/>
          <w:szCs w:val="21"/>
        </w:rPr>
      </w:pPr>
      <w:r w:rsidRPr="001D0612">
        <w:rPr>
          <w:rFonts w:ascii="汉语拼音" w:eastAsia="仿宋" w:hAnsi="汉语拼音" w:cs="汉语拼音"/>
          <w:sz w:val="24"/>
          <w:szCs w:val="21"/>
        </w:rPr>
        <w:t>【注】</w:t>
      </w:r>
      <w:r w:rsidRPr="001D0612">
        <w:rPr>
          <w:rFonts w:ascii="宋体" w:eastAsia="宋体" w:hAnsi="宋体" w:cs="宋体" w:hint="eastAsia"/>
          <w:sz w:val="24"/>
          <w:szCs w:val="21"/>
        </w:rPr>
        <w:t>①</w:t>
      </w:r>
      <w:r w:rsidRPr="001D0612">
        <w:rPr>
          <w:rFonts w:ascii="汉语拼音" w:eastAsia="仿宋" w:hAnsi="汉语拼音" w:cs="汉语拼音"/>
          <w:sz w:val="24"/>
          <w:szCs w:val="21"/>
        </w:rPr>
        <w:t>看剑引杯：出自杜甫诗句</w:t>
      </w:r>
      <w:r w:rsidRPr="001D0612">
        <w:rPr>
          <w:rFonts w:ascii="汉语拼音" w:eastAsia="仿宋" w:hAnsi="汉语拼音" w:cs="汉语拼音"/>
          <w:sz w:val="24"/>
          <w:szCs w:val="21"/>
        </w:rPr>
        <w:t>“</w:t>
      </w:r>
      <w:r w:rsidRPr="001D0612">
        <w:rPr>
          <w:rFonts w:ascii="汉语拼音" w:eastAsia="仿宋" w:hAnsi="汉语拼音" w:cs="汉语拼音"/>
          <w:sz w:val="24"/>
          <w:szCs w:val="21"/>
        </w:rPr>
        <w:t>检书烧烛短，看剑引杯长</w:t>
      </w:r>
      <w:r w:rsidRPr="001D0612">
        <w:rPr>
          <w:rFonts w:ascii="汉语拼音" w:eastAsia="仿宋" w:hAnsi="汉语拼音" w:cs="汉语拼音"/>
          <w:sz w:val="24"/>
          <w:szCs w:val="21"/>
        </w:rPr>
        <w:t>”</w:t>
      </w:r>
      <w:r w:rsidRPr="001D0612">
        <w:rPr>
          <w:rFonts w:ascii="汉语拼音" w:eastAsia="仿宋" w:hAnsi="汉语拼音" w:cs="汉语拼音"/>
          <w:sz w:val="24"/>
          <w:szCs w:val="21"/>
        </w:rPr>
        <w:t>。</w:t>
      </w:r>
      <w:r w:rsidRPr="001D0612">
        <w:rPr>
          <w:rFonts w:ascii="宋体" w:eastAsia="宋体" w:hAnsi="宋体" w:cs="宋体" w:hint="eastAsia"/>
          <w:sz w:val="24"/>
          <w:szCs w:val="21"/>
        </w:rPr>
        <w:t>②</w:t>
      </w:r>
      <w:r w:rsidRPr="001D0612">
        <w:rPr>
          <w:rFonts w:ascii="汉语拼音" w:eastAsia="仿宋" w:hAnsi="汉语拼音" w:cs="汉语拼音"/>
          <w:sz w:val="24"/>
          <w:szCs w:val="21"/>
        </w:rPr>
        <w:t>摄生：养生。</w:t>
      </w:r>
      <w:r w:rsidRPr="001D0612">
        <w:rPr>
          <w:rFonts w:ascii="宋体" w:eastAsia="宋体" w:hAnsi="宋体" w:cs="宋体" w:hint="eastAsia"/>
          <w:sz w:val="24"/>
          <w:szCs w:val="21"/>
        </w:rPr>
        <w:t>③</w:t>
      </w:r>
      <w:r w:rsidRPr="001D0612">
        <w:rPr>
          <w:rFonts w:ascii="汉语拼音" w:eastAsia="仿宋" w:hAnsi="汉语拼音" w:cs="汉语拼音"/>
          <w:sz w:val="24"/>
          <w:szCs w:val="21"/>
        </w:rPr>
        <w:t>易：轻视。</w:t>
      </w:r>
      <w:r w:rsidRPr="001D0612">
        <w:rPr>
          <w:rFonts w:ascii="宋体" w:eastAsia="宋体" w:hAnsi="宋体" w:cs="宋体" w:hint="eastAsia"/>
          <w:sz w:val="24"/>
          <w:szCs w:val="21"/>
        </w:rPr>
        <w:t>④</w:t>
      </w:r>
      <w:r w:rsidRPr="001D0612">
        <w:rPr>
          <w:rFonts w:ascii="汉语拼音" w:eastAsia="仿宋" w:hAnsi="汉语拼音" w:cs="汉语拼音"/>
          <w:sz w:val="24"/>
          <w:szCs w:val="21"/>
        </w:rPr>
        <w:t>傥：或许。</w:t>
      </w:r>
    </w:p>
    <w:p w:rsidR="002B1240" w:rsidRPr="001D0612" w:rsidRDefault="003501BD" w:rsidP="00040479">
      <w:pPr>
        <w:spacing w:line="360" w:lineRule="auto"/>
        <w:textAlignment w:val="center"/>
        <w:rPr>
          <w:rFonts w:ascii="汉语拼音" w:eastAsia="宋体" w:hAnsi="汉语拼音" w:cs="汉语拼音"/>
          <w:sz w:val="24"/>
          <w:szCs w:val="21"/>
        </w:rPr>
      </w:pPr>
      <w:r w:rsidRPr="001D0612">
        <w:rPr>
          <w:rFonts w:ascii="汉语拼音" w:eastAsia="宋体" w:hAnsi="汉语拼音" w:cs="汉语拼音"/>
          <w:sz w:val="24"/>
          <w:szCs w:val="21"/>
        </w:rPr>
        <w:t>21.</w:t>
      </w:r>
      <w:r w:rsidRPr="001D0612">
        <w:rPr>
          <w:rFonts w:ascii="汉语拼音" w:eastAsia="宋体" w:hAnsi="汉语拼音" w:cs="汉语拼音"/>
          <w:sz w:val="24"/>
          <w:szCs w:val="21"/>
        </w:rPr>
        <w:t>可填入第</w:t>
      </w:r>
      <w:r w:rsidRPr="001D0612">
        <w:rPr>
          <w:rFonts w:ascii="宋体" w:eastAsia="宋体" w:hAnsi="宋体" w:cs="宋体" w:hint="eastAsia"/>
          <w:sz w:val="24"/>
          <w:szCs w:val="21"/>
        </w:rPr>
        <w:t>②</w:t>
      </w:r>
      <w:r w:rsidRPr="001D0612">
        <w:rPr>
          <w:rFonts w:ascii="汉语拼音" w:eastAsia="宋体" w:hAnsi="汉语拼音" w:cs="汉语拼音"/>
          <w:sz w:val="24"/>
          <w:szCs w:val="21"/>
        </w:rPr>
        <w:t>段方框处的一项是（</w:t>
      </w:r>
      <w:r w:rsidRPr="001D0612">
        <w:rPr>
          <w:rFonts w:ascii="汉语拼音" w:eastAsia="宋体" w:hAnsi="汉语拼音" w:cs="汉语拼音"/>
          <w:sz w:val="24"/>
          <w:szCs w:val="21"/>
        </w:rPr>
        <w:t xml:space="preserve">   </w:t>
      </w:r>
      <w:r w:rsidRPr="001D0612">
        <w:rPr>
          <w:rFonts w:ascii="汉语拼音" w:eastAsia="宋体" w:hAnsi="汉语拼音" w:cs="汉语拼音"/>
          <w:sz w:val="24"/>
          <w:szCs w:val="21"/>
        </w:rPr>
        <w:t>）（</w:t>
      </w:r>
      <w:r w:rsidRPr="001D0612">
        <w:rPr>
          <w:rFonts w:ascii="汉语拼音" w:eastAsia="宋体" w:hAnsi="汉语拼音" w:cs="汉语拼音"/>
          <w:sz w:val="24"/>
          <w:szCs w:val="21"/>
        </w:rPr>
        <w:t>1</w:t>
      </w:r>
      <w:r w:rsidRPr="001D0612">
        <w:rPr>
          <w:rFonts w:ascii="汉语拼音" w:eastAsia="宋体" w:hAnsi="汉语拼音" w:cs="汉语拼音"/>
          <w:sz w:val="24"/>
          <w:szCs w:val="21"/>
        </w:rPr>
        <w:t>分）</w:t>
      </w:r>
    </w:p>
    <w:p w:rsidR="00592F63" w:rsidRPr="001D0612" w:rsidRDefault="003501BD" w:rsidP="00040479">
      <w:pPr>
        <w:spacing w:line="360" w:lineRule="auto"/>
        <w:textAlignment w:val="center"/>
        <w:rPr>
          <w:rFonts w:ascii="汉语拼音" w:hAnsi="汉语拼音" w:cs="汉语拼音"/>
          <w:color w:val="FF0000"/>
          <w:sz w:val="24"/>
          <w:szCs w:val="21"/>
        </w:rPr>
      </w:pPr>
      <w:r w:rsidRPr="001D0612">
        <w:rPr>
          <w:rFonts w:ascii="汉语拼音" w:eastAsia="宋体" w:hAnsi="汉语拼音" w:cs="汉语拼音"/>
          <w:sz w:val="24"/>
          <w:szCs w:val="21"/>
        </w:rPr>
        <w:t>A.</w:t>
      </w:r>
      <w:r w:rsidRPr="001D0612">
        <w:rPr>
          <w:rFonts w:ascii="汉语拼音" w:eastAsia="宋体" w:hAnsi="汉语拼音" w:cs="汉语拼音"/>
          <w:sz w:val="24"/>
          <w:szCs w:val="21"/>
        </w:rPr>
        <w:t>耳</w:t>
      </w:r>
      <w:r w:rsidRPr="001D0612">
        <w:rPr>
          <w:rFonts w:ascii="汉语拼音" w:eastAsia="宋体" w:hAnsi="汉语拼音" w:cs="汉语拼音"/>
          <w:sz w:val="24"/>
          <w:szCs w:val="21"/>
        </w:rPr>
        <w:t xml:space="preserve">    B.</w:t>
      </w:r>
      <w:r w:rsidRPr="001D0612">
        <w:rPr>
          <w:rFonts w:ascii="汉语拼音" w:eastAsia="宋体" w:hAnsi="汉语拼音" w:cs="汉语拼音"/>
          <w:sz w:val="24"/>
          <w:szCs w:val="21"/>
        </w:rPr>
        <w:t>矣</w:t>
      </w:r>
      <w:r w:rsidRPr="001D0612">
        <w:rPr>
          <w:rFonts w:ascii="汉语拼音" w:eastAsia="宋体" w:hAnsi="汉语拼音" w:cs="汉语拼音"/>
          <w:sz w:val="24"/>
          <w:szCs w:val="21"/>
        </w:rPr>
        <w:t xml:space="preserve">    C.</w:t>
      </w:r>
      <w:r w:rsidRPr="001D0612">
        <w:rPr>
          <w:rFonts w:ascii="汉语拼音" w:eastAsia="宋体" w:hAnsi="汉语拼音" w:cs="汉语拼音"/>
          <w:sz w:val="24"/>
          <w:szCs w:val="21"/>
        </w:rPr>
        <w:t>耶</w:t>
      </w:r>
      <w:r w:rsidRPr="001D0612">
        <w:rPr>
          <w:rFonts w:ascii="汉语拼音" w:eastAsia="宋体" w:hAnsi="汉语拼音" w:cs="汉语拼音"/>
          <w:sz w:val="24"/>
          <w:szCs w:val="21"/>
        </w:rPr>
        <w:t xml:space="preserve">    D.</w:t>
      </w:r>
      <w:r w:rsidRPr="001D0612">
        <w:rPr>
          <w:rFonts w:ascii="汉语拼音" w:eastAsia="宋体" w:hAnsi="汉语拼音" w:cs="汉语拼音"/>
          <w:sz w:val="24"/>
          <w:szCs w:val="21"/>
        </w:rPr>
        <w:t>也</w:t>
      </w:r>
    </w:p>
    <w:p w:rsidR="00592F63" w:rsidRPr="001D0612" w:rsidRDefault="003501BD" w:rsidP="00040479">
      <w:pPr>
        <w:spacing w:line="360" w:lineRule="auto"/>
        <w:textAlignment w:val="center"/>
        <w:rPr>
          <w:rFonts w:ascii="汉语拼音" w:hAnsi="汉语拼音" w:cs="汉语拼音"/>
          <w:color w:val="FF0000"/>
          <w:sz w:val="24"/>
          <w:szCs w:val="21"/>
        </w:rPr>
      </w:pPr>
      <w:r w:rsidRPr="001D0612">
        <w:rPr>
          <w:rFonts w:ascii="汉语拼音" w:eastAsia="宋体" w:hAnsi="汉语拼音" w:cs="汉语拼音"/>
          <w:sz w:val="24"/>
          <w:szCs w:val="21"/>
        </w:rPr>
        <w:t>22.</w:t>
      </w:r>
      <w:r w:rsidRPr="001D0612">
        <w:rPr>
          <w:rFonts w:ascii="汉语拼音" w:eastAsia="宋体" w:hAnsi="汉语拼音" w:cs="汉语拼音"/>
          <w:sz w:val="24"/>
          <w:szCs w:val="21"/>
        </w:rPr>
        <w:t>对第</w:t>
      </w:r>
      <w:r w:rsidRPr="001D0612">
        <w:rPr>
          <w:rFonts w:ascii="宋体" w:eastAsia="宋体" w:hAnsi="宋体" w:cs="宋体" w:hint="eastAsia"/>
          <w:sz w:val="24"/>
          <w:szCs w:val="21"/>
        </w:rPr>
        <w:t>①</w:t>
      </w:r>
      <w:r w:rsidRPr="001D0612">
        <w:rPr>
          <w:rFonts w:ascii="汉语拼音" w:eastAsia="宋体" w:hAnsi="汉语拼音" w:cs="汉语拼音"/>
          <w:sz w:val="24"/>
          <w:szCs w:val="21"/>
        </w:rPr>
        <w:t>段写到庄达甫两幅自画像的分析，不正确的一项是（</w:t>
      </w:r>
      <w:r w:rsidRPr="001D0612">
        <w:rPr>
          <w:rFonts w:ascii="汉语拼音" w:eastAsia="宋体" w:hAnsi="汉语拼音" w:cs="汉语拼音"/>
          <w:sz w:val="24"/>
          <w:szCs w:val="21"/>
        </w:rPr>
        <w:t xml:space="preserve">  </w:t>
      </w:r>
      <w:r w:rsidRPr="001D0612">
        <w:rPr>
          <w:rFonts w:ascii="汉语拼音" w:eastAsia="宋体" w:hAnsi="汉语拼音" w:cs="汉语拼音"/>
          <w:sz w:val="24"/>
          <w:szCs w:val="21"/>
        </w:rPr>
        <w:t>）（</w:t>
      </w:r>
      <w:r w:rsidRPr="001D0612">
        <w:rPr>
          <w:rFonts w:ascii="汉语拼音" w:eastAsia="宋体" w:hAnsi="汉语拼音" w:cs="汉语拼音"/>
          <w:sz w:val="24"/>
          <w:szCs w:val="21"/>
        </w:rPr>
        <w:t>2</w:t>
      </w:r>
      <w:r w:rsidRPr="001D0612">
        <w:rPr>
          <w:rFonts w:ascii="汉语拼音" w:eastAsia="宋体" w:hAnsi="汉语拼音" w:cs="汉语拼音"/>
          <w:sz w:val="24"/>
          <w:szCs w:val="21"/>
        </w:rPr>
        <w:t>分）</w:t>
      </w:r>
    </w:p>
    <w:p w:rsidR="00592F63" w:rsidRPr="001D0612" w:rsidRDefault="003501BD" w:rsidP="00040479">
      <w:pPr>
        <w:numPr>
          <w:ilvl w:val="0"/>
          <w:numId w:val="1"/>
        </w:numPr>
        <w:spacing w:line="360" w:lineRule="auto"/>
        <w:textAlignment w:val="center"/>
        <w:rPr>
          <w:rFonts w:ascii="汉语拼音" w:eastAsia="宋体" w:hAnsi="汉语拼音" w:cs="汉语拼音"/>
          <w:sz w:val="24"/>
          <w:szCs w:val="21"/>
        </w:rPr>
      </w:pPr>
      <w:r w:rsidRPr="001D0612">
        <w:rPr>
          <w:rFonts w:ascii="汉语拼音" w:eastAsia="宋体" w:hAnsi="汉语拼音" w:cs="汉语拼音"/>
          <w:sz w:val="24"/>
          <w:szCs w:val="21"/>
        </w:rPr>
        <w:t>两幅画具有强烈的对比意味</w:t>
      </w:r>
    </w:p>
    <w:p w:rsidR="00592F63" w:rsidRPr="001D0612" w:rsidRDefault="003501BD" w:rsidP="00040479">
      <w:pPr>
        <w:numPr>
          <w:ilvl w:val="0"/>
          <w:numId w:val="1"/>
        </w:numPr>
        <w:spacing w:line="360" w:lineRule="auto"/>
        <w:textAlignment w:val="center"/>
        <w:rPr>
          <w:rFonts w:ascii="汉语拼音" w:eastAsia="宋体" w:hAnsi="汉语拼音" w:cs="汉语拼音"/>
          <w:sz w:val="24"/>
          <w:szCs w:val="21"/>
        </w:rPr>
      </w:pPr>
      <w:r w:rsidRPr="001D0612">
        <w:rPr>
          <w:rFonts w:ascii="汉语拼音" w:eastAsia="宋体" w:hAnsi="汉语拼音" w:cs="汉语拼音"/>
          <w:sz w:val="24"/>
          <w:szCs w:val="21"/>
        </w:rPr>
        <w:t>两幅画反映出画家的境遇变化</w:t>
      </w:r>
    </w:p>
    <w:p w:rsidR="00592F63" w:rsidRPr="001D0612" w:rsidRDefault="003501BD" w:rsidP="00040479">
      <w:pPr>
        <w:numPr>
          <w:ilvl w:val="0"/>
          <w:numId w:val="1"/>
        </w:numPr>
        <w:spacing w:line="360" w:lineRule="auto"/>
        <w:textAlignment w:val="center"/>
        <w:rPr>
          <w:rFonts w:ascii="汉语拼音" w:eastAsia="宋体" w:hAnsi="汉语拼音" w:cs="汉语拼音"/>
          <w:sz w:val="24"/>
          <w:szCs w:val="21"/>
        </w:rPr>
      </w:pPr>
      <w:r w:rsidRPr="001D0612">
        <w:rPr>
          <w:rFonts w:ascii="汉语拼音" w:eastAsia="宋体" w:hAnsi="汉语拼音" w:cs="汉语拼音"/>
          <w:sz w:val="24"/>
          <w:szCs w:val="21"/>
        </w:rPr>
        <w:t>对两幅画的解说引出了下文</w:t>
      </w:r>
    </w:p>
    <w:p w:rsidR="00592F63" w:rsidRPr="001D0612" w:rsidRDefault="003501BD" w:rsidP="00040479">
      <w:pPr>
        <w:numPr>
          <w:ilvl w:val="0"/>
          <w:numId w:val="1"/>
        </w:numPr>
        <w:spacing w:line="360" w:lineRule="auto"/>
        <w:textAlignment w:val="center"/>
        <w:rPr>
          <w:rFonts w:ascii="汉语拼音" w:eastAsia="宋体" w:hAnsi="汉语拼音" w:cs="汉语拼音"/>
          <w:sz w:val="24"/>
          <w:szCs w:val="21"/>
        </w:rPr>
      </w:pPr>
      <w:r w:rsidRPr="001D0612">
        <w:rPr>
          <w:rFonts w:ascii="汉语拼音" w:eastAsia="宋体" w:hAnsi="汉语拼音" w:cs="汉语拼音"/>
          <w:sz w:val="24"/>
          <w:szCs w:val="21"/>
        </w:rPr>
        <w:t>对两幅画的解说意在表达友情</w:t>
      </w:r>
    </w:p>
    <w:p w:rsidR="00592F63" w:rsidRPr="001D0612" w:rsidRDefault="003501BD" w:rsidP="00040479">
      <w:pPr>
        <w:spacing w:line="360" w:lineRule="auto"/>
        <w:textAlignment w:val="center"/>
        <w:rPr>
          <w:rFonts w:ascii="汉语拼音" w:hAnsi="汉语拼音" w:cs="汉语拼音"/>
          <w:color w:val="FF0000"/>
          <w:sz w:val="24"/>
          <w:szCs w:val="21"/>
        </w:rPr>
      </w:pPr>
      <w:r w:rsidRPr="001D0612">
        <w:rPr>
          <w:rFonts w:ascii="汉语拼音" w:eastAsia="宋体" w:hAnsi="汉语拼音" w:cs="汉语拼音"/>
          <w:sz w:val="24"/>
          <w:szCs w:val="21"/>
        </w:rPr>
        <w:t>23.</w:t>
      </w:r>
      <w:r w:rsidRPr="001D0612">
        <w:rPr>
          <w:rFonts w:ascii="汉语拼音" w:eastAsia="宋体" w:hAnsi="汉语拼音" w:cs="汉语拼音"/>
          <w:sz w:val="24"/>
          <w:szCs w:val="21"/>
        </w:rPr>
        <w:t>第</w:t>
      </w:r>
      <w:r w:rsidRPr="001D0612">
        <w:rPr>
          <w:rFonts w:ascii="宋体" w:eastAsia="宋体" w:hAnsi="宋体" w:cs="宋体" w:hint="eastAsia"/>
          <w:sz w:val="24"/>
          <w:szCs w:val="21"/>
        </w:rPr>
        <w:t>②</w:t>
      </w:r>
      <w:r w:rsidRPr="001D0612">
        <w:rPr>
          <w:rFonts w:ascii="汉语拼音" w:eastAsia="宋体" w:hAnsi="汉语拼音" w:cs="汉语拼音"/>
          <w:sz w:val="24"/>
          <w:szCs w:val="21"/>
        </w:rPr>
        <w:t>段借药材说理，颇具特色，请加以赏析。（</w:t>
      </w:r>
      <w:r w:rsidRPr="001D0612">
        <w:rPr>
          <w:rFonts w:ascii="汉语拼音" w:eastAsia="宋体" w:hAnsi="汉语拼音" w:cs="汉语拼音"/>
          <w:sz w:val="24"/>
          <w:szCs w:val="21"/>
        </w:rPr>
        <w:t>4</w:t>
      </w:r>
      <w:r w:rsidRPr="001D0612">
        <w:rPr>
          <w:rFonts w:ascii="汉语拼音" w:eastAsia="宋体" w:hAnsi="汉语拼音" w:cs="汉语拼音"/>
          <w:sz w:val="24"/>
          <w:szCs w:val="21"/>
        </w:rPr>
        <w:t>分）</w:t>
      </w:r>
    </w:p>
    <w:p w:rsidR="00592F63" w:rsidRPr="001D0612" w:rsidRDefault="003501BD" w:rsidP="00040479">
      <w:pPr>
        <w:spacing w:line="360" w:lineRule="auto"/>
        <w:textAlignment w:val="center"/>
        <w:rPr>
          <w:rFonts w:ascii="汉语拼音" w:eastAsia="宋体" w:hAnsi="汉语拼音" w:cs="汉语拼音"/>
          <w:color w:val="FF0000"/>
          <w:sz w:val="24"/>
          <w:szCs w:val="21"/>
        </w:rPr>
      </w:pPr>
      <w:r w:rsidRPr="001D0612">
        <w:rPr>
          <w:rFonts w:ascii="汉语拼音" w:eastAsia="宋体" w:hAnsi="汉语拼音" w:cs="汉语拼音"/>
          <w:spacing w:val="4"/>
          <w:sz w:val="24"/>
          <w:szCs w:val="21"/>
        </w:rPr>
        <w:t>24.</w:t>
      </w:r>
      <w:r w:rsidRPr="001D0612">
        <w:rPr>
          <w:rFonts w:ascii="汉语拼音" w:eastAsia="宋体" w:hAnsi="汉语拼音" w:cs="汉语拼音"/>
          <w:spacing w:val="4"/>
          <w:sz w:val="24"/>
          <w:szCs w:val="21"/>
        </w:rPr>
        <w:t>作者对庄达甫的情感态度比较复杂，请结合全文加以分析。（</w:t>
      </w:r>
      <w:r w:rsidRPr="001D0612">
        <w:rPr>
          <w:rFonts w:ascii="汉语拼音" w:eastAsia="宋体" w:hAnsi="汉语拼音" w:cs="汉语拼音"/>
          <w:spacing w:val="4"/>
          <w:sz w:val="24"/>
          <w:szCs w:val="21"/>
        </w:rPr>
        <w:t>4</w:t>
      </w:r>
      <w:r w:rsidRPr="001D0612">
        <w:rPr>
          <w:rFonts w:ascii="汉语拼音" w:eastAsia="宋体" w:hAnsi="汉语拼音" w:cs="汉语拼音"/>
          <w:spacing w:val="4"/>
          <w:sz w:val="24"/>
          <w:szCs w:val="21"/>
        </w:rPr>
        <w:t>分）</w:t>
      </w:r>
    </w:p>
    <w:p w:rsidR="002B1240"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【答案】</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21.</w:t>
      </w:r>
      <w:r w:rsidR="002B1240" w:rsidRPr="001D0612">
        <w:rPr>
          <w:rFonts w:ascii="汉语拼音" w:hAnsi="汉语拼音" w:cs="汉语拼音"/>
          <w:color w:val="FF0000"/>
          <w:sz w:val="24"/>
        </w:rPr>
        <w:t xml:space="preserve"> </w:t>
      </w:r>
      <w:r w:rsidRPr="001D0612">
        <w:rPr>
          <w:rFonts w:ascii="汉语拼音" w:hAnsi="汉语拼音" w:cs="汉语拼音"/>
          <w:color w:val="FF0000"/>
          <w:sz w:val="24"/>
        </w:rPr>
        <w:t>D</w:t>
      </w:r>
      <w:r w:rsidR="002B1240" w:rsidRPr="001D0612">
        <w:rPr>
          <w:rFonts w:ascii="汉语拼音" w:hAnsi="汉语拼音" w:cs="汉语拼音"/>
          <w:color w:val="FF0000"/>
          <w:sz w:val="24"/>
        </w:rPr>
        <w:t xml:space="preserve">  </w:t>
      </w:r>
      <w:r w:rsidRPr="001D0612">
        <w:rPr>
          <w:rFonts w:ascii="汉语拼音" w:hAnsi="汉语拼音" w:cs="汉语拼音"/>
          <w:color w:val="FF0000"/>
          <w:sz w:val="24"/>
        </w:rPr>
        <w:t>22.</w:t>
      </w:r>
      <w:r w:rsidR="002B1240" w:rsidRPr="001D0612">
        <w:rPr>
          <w:rFonts w:ascii="汉语拼音" w:hAnsi="汉语拼音" w:cs="汉语拼音"/>
          <w:color w:val="FF0000"/>
          <w:sz w:val="24"/>
        </w:rPr>
        <w:t xml:space="preserve"> </w:t>
      </w:r>
      <w:r w:rsidRPr="001D0612">
        <w:rPr>
          <w:rFonts w:ascii="汉语拼音" w:hAnsi="汉语拼音" w:cs="汉语拼音"/>
          <w:color w:val="FF0000"/>
          <w:sz w:val="24"/>
        </w:rPr>
        <w:t>D</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23.</w:t>
      </w:r>
      <w:r w:rsidRPr="001D0612">
        <w:rPr>
          <w:rFonts w:ascii="汉语拼音" w:hAnsi="汉语拼音" w:cs="汉语拼音"/>
          <w:color w:val="FF0000"/>
          <w:sz w:val="24"/>
        </w:rPr>
        <w:t>第</w:t>
      </w:r>
      <w:r w:rsidRPr="001D0612">
        <w:rPr>
          <w:rFonts w:ascii="宋体" w:eastAsia="宋体" w:hAnsi="宋体" w:cs="宋体" w:hint="eastAsia"/>
          <w:color w:val="FF0000"/>
          <w:sz w:val="24"/>
        </w:rPr>
        <w:t>②</w:t>
      </w:r>
      <w:r w:rsidRPr="001D0612">
        <w:rPr>
          <w:rFonts w:ascii="汉语拼音" w:hAnsi="汉语拼音" w:cs="汉语拼音"/>
          <w:color w:val="FF0000"/>
          <w:sz w:val="24"/>
        </w:rPr>
        <w:t>段以类比进行说理。以医生储药用药分别比国家储备使用人才，又用普通药材、珍贵药材比庸才和真才，并借对药材储备、使用的结果比国家选用真才不足的后果。全段说理显豁，生动形象，层层推进，发人深思。</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24.</w:t>
      </w:r>
      <w:r w:rsidRPr="001D0612">
        <w:rPr>
          <w:rFonts w:ascii="汉语拼音" w:hAnsi="汉语拼音" w:cs="汉语拼音"/>
          <w:color w:val="FF0000"/>
          <w:sz w:val="24"/>
        </w:rPr>
        <w:t>作者对庄达甫从锐意天下事到无意功名的变化感到惋惜；作者通过批评朝廷用人失当，表达对庄达甫一定程度的理解；作者借古人的人生观，委婉批评了庄达甫的消极态度；作者认为其年未五十，还有行道的机会，表达了对庄达甫的规劝和激励。</w:t>
      </w:r>
    </w:p>
    <w:p w:rsidR="00592F63" w:rsidRPr="001D0612" w:rsidRDefault="003501BD" w:rsidP="00040479">
      <w:pPr>
        <w:spacing w:line="360" w:lineRule="auto"/>
        <w:jc w:val="left"/>
        <w:textAlignment w:val="center"/>
        <w:rPr>
          <w:rFonts w:ascii="汉语拼音" w:eastAsia="宋体" w:hAnsi="汉语拼音" w:cs="汉语拼音"/>
          <w:b/>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2022·</w:t>
      </w:r>
      <w:r w:rsidRPr="001D0612">
        <w:rPr>
          <w:rFonts w:ascii="汉语拼音" w:eastAsia="方正粗黑宋简体" w:hAnsi="汉语拼音" w:cs="汉语拼音"/>
          <w:color w:val="FF0000"/>
          <w:sz w:val="24"/>
        </w:rPr>
        <w:t>天津卷）</w:t>
      </w:r>
      <w:r w:rsidRPr="001D0612">
        <w:rPr>
          <w:rFonts w:ascii="汉语拼音" w:eastAsia="宋体" w:hAnsi="汉语拼音" w:cs="汉语拼音"/>
          <w:b/>
          <w:sz w:val="24"/>
        </w:rPr>
        <w:t>文言文阅读</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夫子曰：</w:t>
      </w:r>
      <w:r w:rsidRPr="001D0612">
        <w:rPr>
          <w:rFonts w:ascii="汉语拼音" w:hAnsi="汉语拼音" w:cs="汉语拼音"/>
          <w:sz w:val="24"/>
        </w:rPr>
        <w:t>“</w:t>
      </w:r>
      <w:r w:rsidRPr="001D0612">
        <w:rPr>
          <w:rFonts w:ascii="汉语拼音" w:eastAsia="楷体" w:hAnsi="汉语拼音" w:cs="汉语拼音"/>
          <w:sz w:val="24"/>
        </w:rPr>
        <w:t>不怨天，不尤人，下学而上达，知我者</w:t>
      </w:r>
      <w:r w:rsidRPr="001D0612">
        <w:rPr>
          <w:rFonts w:ascii="汉语拼音" w:eastAsia="楷体" w:hAnsi="汉语拼音" w:cs="汉语拼音"/>
          <w:sz w:val="24"/>
          <w:em w:val="dot"/>
        </w:rPr>
        <w:t>其</w:t>
      </w:r>
      <w:r w:rsidRPr="001D0612">
        <w:rPr>
          <w:rFonts w:ascii="汉语拼音" w:eastAsia="楷体" w:hAnsi="汉语拼音" w:cs="汉语拼音"/>
          <w:sz w:val="24"/>
        </w:rPr>
        <w:t>天乎？</w:t>
      </w:r>
      <w:r w:rsidRPr="001D0612">
        <w:rPr>
          <w:rFonts w:ascii="汉语拼音" w:hAnsi="汉语拼音" w:cs="汉语拼音"/>
          <w:sz w:val="24"/>
        </w:rPr>
        <w:t>”</w:t>
      </w:r>
      <w:r w:rsidRPr="001D0612">
        <w:rPr>
          <w:rFonts w:ascii="汉语拼音" w:eastAsia="楷体" w:hAnsi="汉语拼音" w:cs="汉语拼音"/>
          <w:sz w:val="24"/>
        </w:rPr>
        <w:t>复曰：</w:t>
      </w:r>
      <w:r w:rsidRPr="001D0612">
        <w:rPr>
          <w:rFonts w:ascii="汉语拼音" w:hAnsi="汉语拼音" w:cs="汉语拼音"/>
          <w:sz w:val="24"/>
        </w:rPr>
        <w:t>“</w:t>
      </w:r>
      <w:r w:rsidRPr="001D0612">
        <w:rPr>
          <w:rFonts w:ascii="汉语拼音" w:eastAsia="楷体" w:hAnsi="汉语拼音" w:cs="汉语拼音"/>
          <w:sz w:val="24"/>
        </w:rPr>
        <w:t>知我者《春秋》，罪我者亦以《春秋》。</w:t>
      </w:r>
      <w:r w:rsidRPr="001D0612">
        <w:rPr>
          <w:rFonts w:ascii="汉语拼音" w:hAnsi="汉语拼音" w:cs="汉语拼音"/>
          <w:sz w:val="24"/>
        </w:rPr>
        <w:t>”</w:t>
      </w:r>
      <w:r w:rsidRPr="001D0612">
        <w:rPr>
          <w:rFonts w:ascii="汉语拼音" w:eastAsia="楷体" w:hAnsi="汉语拼音" w:cs="汉语拼音"/>
          <w:sz w:val="24"/>
        </w:rPr>
        <w:t>此圣人</w:t>
      </w:r>
      <w:r w:rsidRPr="001D0612">
        <w:rPr>
          <w:rFonts w:ascii="汉语拼音" w:eastAsia="楷体" w:hAnsi="汉语拼音" w:cs="汉语拼音"/>
          <w:sz w:val="24"/>
          <w:em w:val="dot"/>
        </w:rPr>
        <w:t>操</w:t>
      </w:r>
      <w:r w:rsidRPr="001D0612">
        <w:rPr>
          <w:rFonts w:ascii="汉语拼音" w:eastAsia="楷体" w:hAnsi="汉语拼音" w:cs="汉语拼音"/>
          <w:sz w:val="24"/>
        </w:rPr>
        <w:t>心，不顾世人之是非也。柱厉叔事莒敖公，莒敖公不知，及莒敖公有难，柱厉叔死之。不知我则已，反以死报之，盖怨不知之深也。豫让谓赵襄子曰：</w:t>
      </w:r>
      <w:r w:rsidRPr="001D0612">
        <w:rPr>
          <w:rFonts w:ascii="汉语拼音" w:hAnsi="汉语拼音" w:cs="汉语拼音"/>
          <w:sz w:val="24"/>
        </w:rPr>
        <w:t>“</w:t>
      </w:r>
      <w:r w:rsidRPr="001D0612">
        <w:rPr>
          <w:rFonts w:ascii="汉语拼音" w:eastAsia="楷体" w:hAnsi="汉语拼音" w:cs="汉语拼音"/>
          <w:sz w:val="24"/>
        </w:rPr>
        <w:t>智伯以国士待我，我以国士报之。</w:t>
      </w:r>
      <w:r w:rsidRPr="001D0612">
        <w:rPr>
          <w:rFonts w:ascii="汉语拼音" w:hAnsi="汉语拼音" w:cs="汉语拼音"/>
          <w:sz w:val="24"/>
        </w:rPr>
        <w:t>”</w:t>
      </w:r>
      <w:r w:rsidRPr="001D0612">
        <w:rPr>
          <w:rFonts w:ascii="汉语拼音" w:eastAsia="楷体" w:hAnsi="汉语拼音" w:cs="汉语拼音"/>
          <w:sz w:val="24"/>
        </w:rPr>
        <w:t>此</w:t>
      </w:r>
      <w:r w:rsidRPr="001D0612">
        <w:rPr>
          <w:rFonts w:ascii="汉语拼音" w:eastAsia="楷体" w:hAnsi="汉语拼音" w:cs="汉语拼音"/>
          <w:sz w:val="24"/>
          <w:em w:val="dot"/>
        </w:rPr>
        <w:t>乃</w:t>
      </w:r>
      <w:r w:rsidRPr="001D0612">
        <w:rPr>
          <w:rFonts w:ascii="汉语拼音" w:eastAsia="楷体" w:hAnsi="汉语拼音" w:cs="汉语拼音"/>
          <w:sz w:val="24"/>
        </w:rPr>
        <w:t>烈士义夫，有才感其知，不顾其生也。行无坚明之异，才无尺寸之用，泛泛然求知于人，知则不能有所报，不知则怒，此乃众人之心也。圣贤义烈之士，</w:t>
      </w:r>
      <w:r w:rsidRPr="001D0612">
        <w:rPr>
          <w:rFonts w:ascii="汉语拼音" w:eastAsia="楷体" w:hAnsi="汉语拼音" w:cs="汉语拼音"/>
          <w:sz w:val="24"/>
        </w:rPr>
        <w:lastRenderedPageBreak/>
        <w:t>既不可到，小生有异于众人者，审己切也。审己之行，审己之才，皆不出众人，亦不求知于人，已或有知之者，则藏缩退避，</w:t>
      </w:r>
      <w:r w:rsidRPr="001D0612">
        <w:rPr>
          <w:rFonts w:ascii="汉语拼音" w:eastAsia="楷体" w:hAnsi="汉语拼音" w:cs="汉语拼音"/>
          <w:sz w:val="24"/>
          <w:u w:val="single"/>
        </w:rPr>
        <w:t>唯恐知之深，盖自度无可以为报效也。</w:t>
      </w:r>
      <w:r w:rsidRPr="001D0612">
        <w:rPr>
          <w:rFonts w:ascii="汉语拼音" w:eastAsia="楷体" w:hAnsi="汉语拼音" w:cs="汉语拼音"/>
          <w:sz w:val="24"/>
        </w:rPr>
        <w:t>或有因缘他事，不得已求知于人者，苟不知，未尝退有怼言怨色，</w:t>
      </w:r>
      <w:r w:rsidRPr="001D0612">
        <w:rPr>
          <w:rFonts w:ascii="汉语拼音" w:eastAsia="楷体" w:hAnsi="汉语拼音" w:cs="汉语拼音"/>
          <w:sz w:val="24"/>
          <w:em w:val="dot"/>
        </w:rPr>
        <w:t>形</w:t>
      </w:r>
      <w:r w:rsidRPr="001D0612">
        <w:rPr>
          <w:rFonts w:ascii="汉语拼音" w:eastAsia="楷体" w:hAnsi="汉语拼音" w:cs="汉语拼音"/>
          <w:sz w:val="24"/>
        </w:rPr>
        <w:t>于妻子之前，此乃比于众人，唯审己求知也。</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大和二年，小生应进士举。当其时，先进之士以小生行可与进，业可与修，喧</w:t>
      </w:r>
      <w:r w:rsidRPr="001D0612">
        <w:rPr>
          <w:rFonts w:ascii="汉语拼音" w:eastAsia="楷体" w:hAnsi="汉语拼音" w:cs="汉语拼音"/>
          <w:sz w:val="24"/>
          <w:em w:val="dot"/>
        </w:rPr>
        <w:t>而</w:t>
      </w:r>
      <w:r w:rsidRPr="001D0612">
        <w:rPr>
          <w:rFonts w:ascii="汉语拼音" w:eastAsia="楷体" w:hAnsi="汉语拼音" w:cs="汉语拼音"/>
          <w:sz w:val="24"/>
        </w:rPr>
        <w:t>誉之，争为知己者不啻二十人。小生迩来十年江湖间，时时</w:t>
      </w:r>
      <w:r w:rsidRPr="001D0612">
        <w:rPr>
          <w:rFonts w:ascii="汉语拼音" w:eastAsia="楷体" w:hAnsi="汉语拼音" w:cs="汉语拼音"/>
          <w:sz w:val="24"/>
          <w:em w:val="dot"/>
        </w:rPr>
        <w:t>以</w:t>
      </w:r>
      <w:r w:rsidRPr="001D0612">
        <w:rPr>
          <w:rFonts w:ascii="汉语拼音" w:eastAsia="楷体" w:hAnsi="汉语拼音" w:cs="汉语拼音"/>
          <w:sz w:val="24"/>
        </w:rPr>
        <w:t>家事一抵京师，事已即返。尝所谓喧而誉之为知己者，多已显贵，未尝一到其门。何者？</w:t>
      </w:r>
      <w:r w:rsidRPr="001D0612">
        <w:rPr>
          <w:rFonts w:ascii="汉语拼音" w:eastAsia="楷体" w:hAnsi="汉语拼音" w:cs="汉语拼音"/>
          <w:sz w:val="24"/>
          <w:u w:val="wave"/>
        </w:rPr>
        <w:t>自十年来行不益进业不益修中夜忖量自愧于心欲持何说复于知己之前为进拜之资乎</w:t>
      </w:r>
      <w:r w:rsidRPr="001D0612">
        <w:rPr>
          <w:rFonts w:ascii="汉语拼音" w:eastAsia="楷体" w:hAnsi="汉语拼音" w:cs="汉语拼音"/>
          <w:sz w:val="24"/>
        </w:rPr>
        <w:t>默默藏缩，苟免寒饥为幸耳。</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昨李巡官至，忽传阁下旨意，似知姓名，或欲异日必录在门下。阁下为世之伟人巨德，小生一获进谒，一陪宴享，则亦荣矣，况欲异日终置之于榻席之上，</w:t>
      </w:r>
      <w:r w:rsidRPr="001D0612">
        <w:rPr>
          <w:rFonts w:ascii="汉语拼音" w:eastAsia="楷体" w:hAnsi="汉语拼音" w:cs="汉语拼音"/>
          <w:sz w:val="24"/>
          <w:em w:val="dot"/>
        </w:rPr>
        <w:t>齿</w:t>
      </w:r>
      <w:r w:rsidRPr="001D0612">
        <w:rPr>
          <w:rFonts w:ascii="汉语拼音" w:eastAsia="楷体" w:hAnsi="汉语拼音" w:cs="汉语拼音"/>
          <w:sz w:val="24"/>
        </w:rPr>
        <w:t>于数子之列乎？无攀缘丝发之因，出特达倜傥之知，小生自度，宜为何才可以塞阁下之求，宜为何道可以报阁下之德。是以自承命已来，审己愈切，抚心独惊，忽忽思之，而不自知其然也。</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若蒙待之以众人之地，求之以众人之才，责之以众人之报，亦庶几异日受约束指顾于簿书之间，知无不为，为不及私，亦或能提笔伸纸，作咏歌以发盛德，止此而已。</w:t>
      </w:r>
      <w:r w:rsidRPr="001D0612">
        <w:rPr>
          <w:rFonts w:ascii="汉语拼音" w:eastAsia="楷体" w:hAnsi="汉语拼音" w:cs="汉语拼音"/>
          <w:sz w:val="24"/>
          <w:u w:val="single"/>
        </w:rPr>
        <w:t>其他望于古人，责不以及，非小生之所堪任。</w:t>
      </w:r>
      <w:r w:rsidRPr="001D0612">
        <w:rPr>
          <w:rFonts w:ascii="汉语拼音" w:eastAsia="楷体" w:hAnsi="汉语拼音" w:cs="汉语拼音"/>
          <w:sz w:val="24"/>
        </w:rPr>
        <w:t>伏恐阁下听闻之</w:t>
      </w:r>
      <w:r w:rsidRPr="001D0612">
        <w:rPr>
          <w:rFonts w:ascii="汉语拼音" w:eastAsia="楷体" w:hAnsi="汉语拼音" w:cs="汉语拼音"/>
          <w:sz w:val="24"/>
          <w:em w:val="dot"/>
        </w:rPr>
        <w:t>过</w:t>
      </w:r>
      <w:r w:rsidRPr="001D0612">
        <w:rPr>
          <w:rFonts w:ascii="汉语拼音" w:eastAsia="楷体" w:hAnsi="汉语拼音" w:cs="汉语拼音"/>
          <w:sz w:val="24"/>
        </w:rPr>
        <w:t>，求取之异，敢不特自发明，导说其衷，一开阁下视听。其他感激发愤，怀愧思德，临纸汗发，不知所裁。某恐惧再拜。</w:t>
      </w:r>
    </w:p>
    <w:p w:rsidR="00592F63" w:rsidRPr="001D0612" w:rsidRDefault="003501BD"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（选自唐</w:t>
      </w:r>
      <w:r w:rsidRPr="001D0612">
        <w:rPr>
          <w:rFonts w:ascii="汉语拼音" w:hAnsi="汉语拼音" w:cs="汉语拼音"/>
          <w:sz w:val="24"/>
        </w:rPr>
        <w:t>·</w:t>
      </w:r>
      <w:r w:rsidRPr="001D0612">
        <w:rPr>
          <w:rFonts w:ascii="汉语拼音" w:hAnsi="汉语拼音" w:cs="汉语拼音"/>
          <w:sz w:val="24"/>
        </w:rPr>
        <w:t>杜牧《投知己书》）</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7</w:t>
      </w:r>
      <w:r w:rsidRPr="001D0612">
        <w:rPr>
          <w:rFonts w:ascii="汉语拼音" w:hAnsi="汉语拼音" w:cs="汉语拼音"/>
          <w:sz w:val="24"/>
        </w:rPr>
        <w:t>．对下列各句中加点词的解释，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．此圣人</w:t>
      </w:r>
      <w:r w:rsidRPr="001D0612">
        <w:rPr>
          <w:rFonts w:ascii="汉语拼音" w:hAnsi="汉语拼音" w:cs="汉语拼音"/>
          <w:sz w:val="24"/>
          <w:em w:val="dot"/>
        </w:rPr>
        <w:t>操</w:t>
      </w:r>
      <w:r w:rsidRPr="001D0612">
        <w:rPr>
          <w:rFonts w:ascii="汉语拼音" w:hAnsi="汉语拼音" w:cs="汉语拼音"/>
          <w:sz w:val="24"/>
        </w:rPr>
        <w:t>心</w:t>
      </w:r>
      <w:r w:rsidRPr="001D0612">
        <w:rPr>
          <w:rFonts w:ascii="汉语拼音" w:eastAsia="Times New Roman" w:hAnsi="汉语拼音" w:cs="汉语拼音"/>
          <w:kern w:val="0"/>
          <w:sz w:val="32"/>
          <w:szCs w:val="24"/>
        </w:rPr>
        <w:t>    </w:t>
      </w:r>
      <w:r w:rsidRPr="001D0612">
        <w:rPr>
          <w:rFonts w:ascii="汉语拼音" w:hAnsi="汉语拼音" w:cs="汉语拼音"/>
          <w:sz w:val="24"/>
        </w:rPr>
        <w:t>操：持</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w:t>
      </w:r>
      <w:r w:rsidRPr="001D0612">
        <w:rPr>
          <w:rFonts w:ascii="汉语拼音" w:hAnsi="汉语拼音" w:cs="汉语拼音"/>
          <w:sz w:val="24"/>
          <w:em w:val="dot"/>
        </w:rPr>
        <w:t>形</w:t>
      </w:r>
      <w:r w:rsidRPr="001D0612">
        <w:rPr>
          <w:rFonts w:ascii="汉语拼音" w:hAnsi="汉语拼音" w:cs="汉语拼音"/>
          <w:sz w:val="24"/>
        </w:rPr>
        <w:t>于妻子之前</w:t>
      </w:r>
      <w:r w:rsidRPr="001D0612">
        <w:rPr>
          <w:rFonts w:ascii="汉语拼音" w:eastAsia="Times New Roman" w:hAnsi="汉语拼音" w:cs="汉语拼音"/>
          <w:kern w:val="0"/>
          <w:sz w:val="32"/>
          <w:szCs w:val="24"/>
        </w:rPr>
        <w:t>    </w:t>
      </w:r>
      <w:r w:rsidRPr="001D0612">
        <w:rPr>
          <w:rFonts w:ascii="汉语拼音" w:hAnsi="汉语拼音" w:cs="汉语拼音"/>
          <w:sz w:val="24"/>
        </w:rPr>
        <w:t>形：表现</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w:t>
      </w:r>
      <w:r w:rsidRPr="001D0612">
        <w:rPr>
          <w:rFonts w:ascii="汉语拼音" w:hAnsi="汉语拼音" w:cs="汉语拼音"/>
          <w:sz w:val="24"/>
          <w:em w:val="dot"/>
        </w:rPr>
        <w:t>齿</w:t>
      </w:r>
      <w:r w:rsidRPr="001D0612">
        <w:rPr>
          <w:rFonts w:ascii="汉语拼音" w:hAnsi="汉语拼音" w:cs="汉语拼音"/>
          <w:sz w:val="24"/>
        </w:rPr>
        <w:t>于数子之列乎</w:t>
      </w:r>
      <w:r w:rsidRPr="001D0612">
        <w:rPr>
          <w:rFonts w:ascii="汉语拼音" w:eastAsia="Times New Roman" w:hAnsi="汉语拼音" w:cs="汉语拼音"/>
          <w:kern w:val="0"/>
          <w:sz w:val="32"/>
          <w:szCs w:val="24"/>
        </w:rPr>
        <w:t>    </w:t>
      </w:r>
      <w:r w:rsidRPr="001D0612">
        <w:rPr>
          <w:rFonts w:ascii="汉语拼音" w:hAnsi="汉语拼音" w:cs="汉语拼音"/>
          <w:sz w:val="24"/>
        </w:rPr>
        <w:t>齿：排列</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．伏恐阁下听闻之</w:t>
      </w:r>
      <w:r w:rsidRPr="001D0612">
        <w:rPr>
          <w:rFonts w:ascii="汉语拼音" w:hAnsi="汉语拼音" w:cs="汉语拼音"/>
          <w:sz w:val="24"/>
          <w:em w:val="dot"/>
        </w:rPr>
        <w:t>过</w:t>
      </w:r>
      <w:r w:rsidRPr="001D0612">
        <w:rPr>
          <w:rFonts w:ascii="汉语拼音" w:hAnsi="汉语拼音" w:cs="汉语拼音"/>
          <w:sz w:val="24"/>
        </w:rPr>
        <w:t>过：过错</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8</w:t>
      </w:r>
      <w:r w:rsidRPr="001D0612">
        <w:rPr>
          <w:rFonts w:ascii="汉语拼音" w:hAnsi="汉语拼音" w:cs="汉语拼音"/>
          <w:sz w:val="24"/>
        </w:rPr>
        <w:t>．下列各句中加点词的意义和用法，相同的一组是（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．知我者</w:t>
      </w:r>
      <w:r w:rsidRPr="001D0612">
        <w:rPr>
          <w:rFonts w:ascii="汉语拼音" w:hAnsi="汉语拼音" w:cs="汉语拼音"/>
          <w:sz w:val="24"/>
          <w:em w:val="dot"/>
        </w:rPr>
        <w:t>其</w:t>
      </w:r>
      <w:r w:rsidRPr="001D0612">
        <w:rPr>
          <w:rFonts w:ascii="汉语拼音" w:hAnsi="汉语拼音" w:cs="汉语拼音"/>
          <w:sz w:val="24"/>
        </w:rPr>
        <w:t>天乎</w:t>
      </w:r>
      <w:r w:rsidRPr="001D0612">
        <w:rPr>
          <w:rFonts w:ascii="汉语拼音" w:eastAsia="Times New Roman" w:hAnsi="汉语拼音" w:cs="汉语拼音"/>
          <w:kern w:val="0"/>
          <w:sz w:val="32"/>
          <w:szCs w:val="24"/>
        </w:rPr>
        <w:t>           </w:t>
      </w:r>
      <w:r w:rsidRPr="001D0612">
        <w:rPr>
          <w:rFonts w:ascii="汉语拼音" w:hAnsi="汉语拼音" w:cs="汉语拼音"/>
          <w:sz w:val="24"/>
        </w:rPr>
        <w:t>吾</w:t>
      </w:r>
      <w:r w:rsidRPr="001D0612">
        <w:rPr>
          <w:rFonts w:ascii="汉语拼音" w:hAnsi="汉语拼音" w:cs="汉语拼音"/>
          <w:sz w:val="24"/>
          <w:em w:val="dot"/>
        </w:rPr>
        <w:t>其</w:t>
      </w:r>
      <w:r w:rsidRPr="001D0612">
        <w:rPr>
          <w:rFonts w:ascii="汉语拼音" w:hAnsi="汉语拼音" w:cs="汉语拼音"/>
          <w:sz w:val="24"/>
        </w:rPr>
        <w:t>还也</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．此</w:t>
      </w:r>
      <w:r w:rsidRPr="001D0612">
        <w:rPr>
          <w:rFonts w:ascii="汉语拼音" w:hAnsi="汉语拼音" w:cs="汉语拼音"/>
          <w:sz w:val="24"/>
          <w:em w:val="dot"/>
        </w:rPr>
        <w:t>乃</w:t>
      </w:r>
      <w:r w:rsidRPr="001D0612">
        <w:rPr>
          <w:rFonts w:ascii="汉语拼音" w:hAnsi="汉语拼音" w:cs="汉语拼音"/>
          <w:sz w:val="24"/>
        </w:rPr>
        <w:t>烈士义夫</w:t>
      </w:r>
      <w:r w:rsidRPr="001D0612">
        <w:rPr>
          <w:rFonts w:ascii="汉语拼音" w:eastAsia="Times New Roman" w:hAnsi="汉语拼音" w:cs="汉语拼音"/>
          <w:kern w:val="0"/>
          <w:sz w:val="32"/>
          <w:szCs w:val="24"/>
        </w:rPr>
        <w:t>           </w:t>
      </w:r>
      <w:r w:rsidRPr="001D0612">
        <w:rPr>
          <w:rFonts w:ascii="汉语拼音" w:hAnsi="汉语拼音" w:cs="汉语拼音"/>
          <w:sz w:val="24"/>
        </w:rPr>
        <w:t>而陋者</w:t>
      </w:r>
      <w:r w:rsidRPr="001D0612">
        <w:rPr>
          <w:rFonts w:ascii="汉语拼音" w:hAnsi="汉语拼音" w:cs="汉语拼音"/>
          <w:sz w:val="24"/>
          <w:em w:val="dot"/>
        </w:rPr>
        <w:t>乃</w:t>
      </w:r>
      <w:r w:rsidRPr="001D0612">
        <w:rPr>
          <w:rFonts w:ascii="汉语拼音" w:hAnsi="汉语拼音" w:cs="汉语拼音"/>
          <w:sz w:val="24"/>
        </w:rPr>
        <w:t>以斧斤考击而求之</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．时时</w:t>
      </w:r>
      <w:r w:rsidRPr="001D0612">
        <w:rPr>
          <w:rFonts w:ascii="汉语拼音" w:hAnsi="汉语拼音" w:cs="汉语拼音"/>
          <w:sz w:val="24"/>
          <w:em w:val="dot"/>
        </w:rPr>
        <w:t>以</w:t>
      </w:r>
      <w:r w:rsidRPr="001D0612">
        <w:rPr>
          <w:rFonts w:ascii="汉语拼音" w:hAnsi="汉语拼音" w:cs="汉语拼音"/>
          <w:sz w:val="24"/>
        </w:rPr>
        <w:t>家事一抵京师</w:t>
      </w:r>
      <w:r w:rsidRPr="001D0612">
        <w:rPr>
          <w:rFonts w:ascii="汉语拼音" w:eastAsia="Times New Roman" w:hAnsi="汉语拼音" w:cs="汉语拼音"/>
          <w:kern w:val="0"/>
          <w:sz w:val="32"/>
          <w:szCs w:val="24"/>
        </w:rPr>
        <w:t>       </w:t>
      </w:r>
      <w:r w:rsidRPr="001D0612">
        <w:rPr>
          <w:rFonts w:ascii="汉语拼音" w:hAnsi="汉语拼音" w:cs="汉语拼音"/>
          <w:sz w:val="24"/>
        </w:rPr>
        <w:t>洎牧</w:t>
      </w:r>
      <w:r w:rsidRPr="001D0612">
        <w:rPr>
          <w:rFonts w:ascii="汉语拼音" w:hAnsi="汉语拼音" w:cs="汉语拼音"/>
          <w:sz w:val="24"/>
          <w:em w:val="dot"/>
        </w:rPr>
        <w:t>以</w:t>
      </w:r>
      <w:r w:rsidRPr="001D0612">
        <w:rPr>
          <w:rFonts w:ascii="汉语拼音" w:hAnsi="汉语拼音" w:cs="汉语拼音"/>
          <w:sz w:val="24"/>
        </w:rPr>
        <w:t>谗诛</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．非小生</w:t>
      </w:r>
      <w:r w:rsidRPr="001D0612">
        <w:rPr>
          <w:rFonts w:ascii="汉语拼音" w:hAnsi="汉语拼音" w:cs="汉语拼音"/>
          <w:sz w:val="24"/>
          <w:em w:val="dot"/>
        </w:rPr>
        <w:t>之</w:t>
      </w:r>
      <w:r w:rsidRPr="001D0612">
        <w:rPr>
          <w:rFonts w:ascii="汉语拼音" w:hAnsi="汉语拼音" w:cs="汉语拼音"/>
          <w:sz w:val="24"/>
        </w:rPr>
        <w:t>所堪任</w:t>
      </w:r>
      <w:r w:rsidRPr="001D0612">
        <w:rPr>
          <w:rFonts w:ascii="汉语拼音" w:eastAsia="Times New Roman" w:hAnsi="汉语拼音" w:cs="汉语拼音"/>
          <w:kern w:val="0"/>
          <w:sz w:val="32"/>
          <w:szCs w:val="24"/>
        </w:rPr>
        <w:t>          </w:t>
      </w:r>
      <w:r w:rsidRPr="001D0612">
        <w:rPr>
          <w:rFonts w:ascii="汉语拼音" w:hAnsi="汉语拼音" w:cs="汉语拼音"/>
          <w:sz w:val="24"/>
        </w:rPr>
        <w:t>古</w:t>
      </w:r>
      <w:r w:rsidRPr="001D0612">
        <w:rPr>
          <w:rFonts w:ascii="汉语拼音" w:hAnsi="汉语拼音" w:cs="汉语拼音"/>
          <w:sz w:val="24"/>
          <w:em w:val="dot"/>
        </w:rPr>
        <w:t>之</w:t>
      </w:r>
      <w:r w:rsidRPr="001D0612">
        <w:rPr>
          <w:rFonts w:ascii="汉语拼音" w:hAnsi="汉语拼音" w:cs="汉语拼音"/>
          <w:sz w:val="24"/>
        </w:rPr>
        <w:t>欲明明德于天下者</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9</w:t>
      </w:r>
      <w:r w:rsidRPr="001D0612">
        <w:rPr>
          <w:rFonts w:ascii="汉语拼音" w:hAnsi="汉语拼音" w:cs="汉语拼音"/>
          <w:sz w:val="24"/>
        </w:rPr>
        <w:t>．文中画波浪线的句子，断句最合理的一项是（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lastRenderedPageBreak/>
        <w:t>A</w:t>
      </w:r>
      <w:r w:rsidRPr="001D0612">
        <w:rPr>
          <w:rFonts w:ascii="汉语拼音" w:hAnsi="汉语拼音" w:cs="汉语拼音"/>
          <w:sz w:val="24"/>
        </w:rPr>
        <w:t>．自十年来</w:t>
      </w:r>
      <w:r w:rsidRPr="001D0612">
        <w:rPr>
          <w:rFonts w:ascii="汉语拼音" w:hAnsi="汉语拼音" w:cs="汉语拼音"/>
          <w:sz w:val="24"/>
        </w:rPr>
        <w:t>/</w:t>
      </w:r>
      <w:r w:rsidRPr="001D0612">
        <w:rPr>
          <w:rFonts w:ascii="汉语拼音" w:hAnsi="汉语拼音" w:cs="汉语拼音"/>
          <w:sz w:val="24"/>
        </w:rPr>
        <w:t>行不益进业</w:t>
      </w:r>
      <w:r w:rsidRPr="001D0612">
        <w:rPr>
          <w:rFonts w:ascii="汉语拼音" w:hAnsi="汉语拼音" w:cs="汉语拼音"/>
          <w:sz w:val="24"/>
        </w:rPr>
        <w:t>/</w:t>
      </w:r>
      <w:r w:rsidRPr="001D0612">
        <w:rPr>
          <w:rFonts w:ascii="汉语拼音" w:hAnsi="汉语拼音" w:cs="汉语拼音"/>
          <w:sz w:val="24"/>
        </w:rPr>
        <w:t>不益修中</w:t>
      </w:r>
      <w:r w:rsidRPr="001D0612">
        <w:rPr>
          <w:rFonts w:ascii="汉语拼音" w:hAnsi="汉语拼音" w:cs="汉语拼音"/>
          <w:sz w:val="24"/>
        </w:rPr>
        <w:t>/</w:t>
      </w:r>
      <w:r w:rsidRPr="001D0612">
        <w:rPr>
          <w:rFonts w:ascii="汉语拼音" w:hAnsi="汉语拼音" w:cs="汉语拼音"/>
          <w:sz w:val="24"/>
        </w:rPr>
        <w:t>夜忖量</w:t>
      </w:r>
      <w:r w:rsidRPr="001D0612">
        <w:rPr>
          <w:rFonts w:ascii="汉语拼音" w:hAnsi="汉语拼音" w:cs="汉语拼音"/>
          <w:sz w:val="24"/>
        </w:rPr>
        <w:t>/</w:t>
      </w:r>
      <w:r w:rsidRPr="001D0612">
        <w:rPr>
          <w:rFonts w:ascii="汉语拼音" w:hAnsi="汉语拼音" w:cs="汉语拼音"/>
          <w:sz w:val="24"/>
        </w:rPr>
        <w:t>自愧于心</w:t>
      </w:r>
      <w:r w:rsidRPr="001D0612">
        <w:rPr>
          <w:rFonts w:ascii="汉语拼音" w:hAnsi="汉语拼音" w:cs="汉语拼音"/>
          <w:sz w:val="24"/>
        </w:rPr>
        <w:t>/</w:t>
      </w:r>
      <w:r w:rsidRPr="001D0612">
        <w:rPr>
          <w:rFonts w:ascii="汉语拼音" w:hAnsi="汉语拼音" w:cs="汉语拼音"/>
          <w:sz w:val="24"/>
        </w:rPr>
        <w:t>欲持何说复于知己之前</w:t>
      </w:r>
      <w:r w:rsidRPr="001D0612">
        <w:rPr>
          <w:rFonts w:ascii="汉语拼音" w:hAnsi="汉语拼音" w:cs="汉语拼音"/>
          <w:sz w:val="24"/>
        </w:rPr>
        <w:t>/</w:t>
      </w:r>
      <w:r w:rsidRPr="001D0612">
        <w:rPr>
          <w:rFonts w:ascii="汉语拼音" w:hAnsi="汉语拼音" w:cs="汉语拼音"/>
          <w:sz w:val="24"/>
        </w:rPr>
        <w:t>为进拜之资乎</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．自十年来行</w:t>
      </w:r>
      <w:r w:rsidRPr="001D0612">
        <w:rPr>
          <w:rFonts w:ascii="汉语拼音" w:hAnsi="汉语拼音" w:cs="汉语拼音"/>
          <w:sz w:val="24"/>
        </w:rPr>
        <w:t>/</w:t>
      </w:r>
      <w:r w:rsidRPr="001D0612">
        <w:rPr>
          <w:rFonts w:ascii="汉语拼音" w:hAnsi="汉语拼音" w:cs="汉语拼音"/>
          <w:sz w:val="24"/>
        </w:rPr>
        <w:t>不益进业</w:t>
      </w:r>
      <w:r w:rsidRPr="001D0612">
        <w:rPr>
          <w:rFonts w:ascii="汉语拼音" w:hAnsi="汉语拼音" w:cs="汉语拼音"/>
          <w:sz w:val="24"/>
        </w:rPr>
        <w:t>/</w:t>
      </w:r>
      <w:r w:rsidRPr="001D0612">
        <w:rPr>
          <w:rFonts w:ascii="汉语拼音" w:hAnsi="汉语拼音" w:cs="汉语拼音"/>
          <w:sz w:val="24"/>
        </w:rPr>
        <w:t>不益修中</w:t>
      </w:r>
      <w:r w:rsidRPr="001D0612">
        <w:rPr>
          <w:rFonts w:ascii="汉语拼音" w:hAnsi="汉语拼音" w:cs="汉语拼音"/>
          <w:sz w:val="24"/>
        </w:rPr>
        <w:t>/</w:t>
      </w:r>
      <w:r w:rsidRPr="001D0612">
        <w:rPr>
          <w:rFonts w:ascii="汉语拼音" w:hAnsi="汉语拼音" w:cs="汉语拼音"/>
          <w:sz w:val="24"/>
        </w:rPr>
        <w:t>夜忖量</w:t>
      </w:r>
      <w:r w:rsidRPr="001D0612">
        <w:rPr>
          <w:rFonts w:ascii="汉语拼音" w:hAnsi="汉语拼音" w:cs="汉语拼音"/>
          <w:sz w:val="24"/>
        </w:rPr>
        <w:t>/</w:t>
      </w:r>
      <w:r w:rsidRPr="001D0612">
        <w:rPr>
          <w:rFonts w:ascii="汉语拼音" w:hAnsi="汉语拼音" w:cs="汉语拼音"/>
          <w:sz w:val="24"/>
        </w:rPr>
        <w:t>自愧于心</w:t>
      </w:r>
      <w:r w:rsidRPr="001D0612">
        <w:rPr>
          <w:rFonts w:ascii="汉语拼音" w:hAnsi="汉语拼音" w:cs="汉语拼音"/>
          <w:sz w:val="24"/>
        </w:rPr>
        <w:t>/</w:t>
      </w:r>
      <w:r w:rsidRPr="001D0612">
        <w:rPr>
          <w:rFonts w:ascii="汉语拼音" w:hAnsi="汉语拼音" w:cs="汉语拼音"/>
          <w:sz w:val="24"/>
        </w:rPr>
        <w:t>欲持何说复于知己之前为进拜之资乎</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．自十年来</w:t>
      </w:r>
      <w:r w:rsidRPr="001D0612">
        <w:rPr>
          <w:rFonts w:ascii="汉语拼音" w:hAnsi="汉语拼音" w:cs="汉语拼音"/>
          <w:sz w:val="24"/>
        </w:rPr>
        <w:t>/</w:t>
      </w:r>
      <w:r w:rsidRPr="001D0612">
        <w:rPr>
          <w:rFonts w:ascii="汉语拼音" w:hAnsi="汉语拼音" w:cs="汉语拼音"/>
          <w:sz w:val="24"/>
        </w:rPr>
        <w:t>行不益进</w:t>
      </w:r>
      <w:r w:rsidRPr="001D0612">
        <w:rPr>
          <w:rFonts w:ascii="汉语拼音" w:hAnsi="汉语拼音" w:cs="汉语拼音"/>
          <w:sz w:val="24"/>
        </w:rPr>
        <w:t>/</w:t>
      </w:r>
      <w:r w:rsidRPr="001D0612">
        <w:rPr>
          <w:rFonts w:ascii="汉语拼音" w:hAnsi="汉语拼音" w:cs="汉语拼音"/>
          <w:sz w:val="24"/>
        </w:rPr>
        <w:t>业不益修</w:t>
      </w:r>
      <w:r w:rsidRPr="001D0612">
        <w:rPr>
          <w:rFonts w:ascii="汉语拼音" w:hAnsi="汉语拼音" w:cs="汉语拼音"/>
          <w:sz w:val="24"/>
        </w:rPr>
        <w:t>/</w:t>
      </w:r>
      <w:r w:rsidRPr="001D0612">
        <w:rPr>
          <w:rFonts w:ascii="汉语拼音" w:hAnsi="汉语拼音" w:cs="汉语拼音"/>
          <w:sz w:val="24"/>
        </w:rPr>
        <w:t>中夜忖量</w:t>
      </w:r>
      <w:r w:rsidRPr="001D0612">
        <w:rPr>
          <w:rFonts w:ascii="汉语拼音" w:hAnsi="汉语拼音" w:cs="汉语拼音"/>
          <w:sz w:val="24"/>
        </w:rPr>
        <w:t>/</w:t>
      </w:r>
      <w:r w:rsidRPr="001D0612">
        <w:rPr>
          <w:rFonts w:ascii="汉语拼音" w:hAnsi="汉语拼音" w:cs="汉语拼音"/>
          <w:sz w:val="24"/>
        </w:rPr>
        <w:t>自愧于心</w:t>
      </w:r>
      <w:r w:rsidRPr="001D0612">
        <w:rPr>
          <w:rFonts w:ascii="汉语拼音" w:hAnsi="汉语拼音" w:cs="汉语拼音"/>
          <w:sz w:val="24"/>
        </w:rPr>
        <w:t>/</w:t>
      </w:r>
      <w:r w:rsidRPr="001D0612">
        <w:rPr>
          <w:rFonts w:ascii="汉语拼音" w:hAnsi="汉语拼音" w:cs="汉语拼音"/>
          <w:sz w:val="24"/>
        </w:rPr>
        <w:t>欲持何说复于知己之前为进拜之资乎</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．自十年来行</w:t>
      </w:r>
      <w:r w:rsidRPr="001D0612">
        <w:rPr>
          <w:rFonts w:ascii="汉语拼音" w:hAnsi="汉语拼音" w:cs="汉语拼音"/>
          <w:sz w:val="24"/>
        </w:rPr>
        <w:t>/</w:t>
      </w:r>
      <w:r w:rsidRPr="001D0612">
        <w:rPr>
          <w:rFonts w:ascii="汉语拼音" w:hAnsi="汉语拼音" w:cs="汉语拼音"/>
          <w:sz w:val="24"/>
        </w:rPr>
        <w:t>不益进业</w:t>
      </w:r>
      <w:r w:rsidRPr="001D0612">
        <w:rPr>
          <w:rFonts w:ascii="汉语拼音" w:hAnsi="汉语拼音" w:cs="汉语拼音"/>
          <w:sz w:val="24"/>
        </w:rPr>
        <w:t>/</w:t>
      </w:r>
      <w:r w:rsidRPr="001D0612">
        <w:rPr>
          <w:rFonts w:ascii="汉语拼音" w:hAnsi="汉语拼音" w:cs="汉语拼音"/>
          <w:sz w:val="24"/>
        </w:rPr>
        <w:t>不益修中</w:t>
      </w:r>
      <w:r w:rsidRPr="001D0612">
        <w:rPr>
          <w:rFonts w:ascii="汉语拼音" w:hAnsi="汉语拼音" w:cs="汉语拼音"/>
          <w:sz w:val="24"/>
        </w:rPr>
        <w:t>/</w:t>
      </w:r>
      <w:r w:rsidRPr="001D0612">
        <w:rPr>
          <w:rFonts w:ascii="汉语拼音" w:hAnsi="汉语拼音" w:cs="汉语拼音"/>
          <w:sz w:val="24"/>
        </w:rPr>
        <w:t>夜忖量</w:t>
      </w:r>
      <w:r w:rsidRPr="001D0612">
        <w:rPr>
          <w:rFonts w:ascii="汉语拼音" w:hAnsi="汉语拼音" w:cs="汉语拼音"/>
          <w:sz w:val="24"/>
        </w:rPr>
        <w:t>/</w:t>
      </w:r>
      <w:r w:rsidRPr="001D0612">
        <w:rPr>
          <w:rFonts w:ascii="汉语拼音" w:hAnsi="汉语拼音" w:cs="汉语拼音"/>
          <w:sz w:val="24"/>
        </w:rPr>
        <w:t>自愧于心</w:t>
      </w:r>
      <w:r w:rsidRPr="001D0612">
        <w:rPr>
          <w:rFonts w:ascii="汉语拼音" w:hAnsi="汉语拼音" w:cs="汉语拼音"/>
          <w:sz w:val="24"/>
        </w:rPr>
        <w:t>/</w:t>
      </w:r>
      <w:r w:rsidRPr="001D0612">
        <w:rPr>
          <w:rFonts w:ascii="汉语拼音" w:hAnsi="汉语拼音" w:cs="汉语拼音"/>
          <w:sz w:val="24"/>
        </w:rPr>
        <w:t>欲持何说复于知己之前</w:t>
      </w:r>
      <w:r w:rsidRPr="001D0612">
        <w:rPr>
          <w:rFonts w:ascii="汉语拼音" w:hAnsi="汉语拼音" w:cs="汉语拼音"/>
          <w:sz w:val="24"/>
        </w:rPr>
        <w:t>/</w:t>
      </w:r>
      <w:r w:rsidRPr="001D0612">
        <w:rPr>
          <w:rFonts w:ascii="汉语拼音" w:hAnsi="汉语拼音" w:cs="汉语拼音"/>
          <w:sz w:val="24"/>
        </w:rPr>
        <w:t>为进拜之资乎</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10</w:t>
      </w:r>
      <w:r w:rsidRPr="001D0612">
        <w:rPr>
          <w:rFonts w:ascii="汉语拼音" w:hAnsi="汉语拼音" w:cs="汉语拼音"/>
          <w:sz w:val="24"/>
        </w:rPr>
        <w:t>．下列六句分编四组，都属于作者认同的做法的一项是（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宋体" w:eastAsia="宋体" w:hAnsi="宋体" w:cs="宋体" w:hint="eastAsia"/>
          <w:sz w:val="24"/>
        </w:rPr>
        <w:t>①</w:t>
      </w:r>
      <w:r w:rsidRPr="001D0612">
        <w:rPr>
          <w:rFonts w:ascii="汉语拼音" w:hAnsi="汉语拼音" w:cs="汉语拼音"/>
          <w:sz w:val="24"/>
        </w:rPr>
        <w:t>有才感其知，不顾其生</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②</w:t>
      </w:r>
      <w:r w:rsidRPr="001D0612">
        <w:rPr>
          <w:rFonts w:ascii="汉语拼音" w:hAnsi="汉语拼音" w:cs="汉语拼音"/>
          <w:sz w:val="24"/>
        </w:rPr>
        <w:t>知则不能有所报，不知则怒</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③</w:t>
      </w:r>
      <w:r w:rsidRPr="001D0612">
        <w:rPr>
          <w:rFonts w:ascii="汉语拼音" w:hAnsi="汉语拼音" w:cs="汉语拼音"/>
          <w:sz w:val="24"/>
        </w:rPr>
        <w:t>苟不知，未尝退有怼言怨色</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④</w:t>
      </w:r>
      <w:r w:rsidRPr="001D0612">
        <w:rPr>
          <w:rFonts w:ascii="汉语拼音" w:hAnsi="汉语拼音" w:cs="汉语拼音"/>
          <w:sz w:val="24"/>
        </w:rPr>
        <w:t>未尝一到其门</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宋体" w:eastAsia="宋体" w:hAnsi="宋体" w:cs="宋体" w:hint="eastAsia"/>
          <w:sz w:val="24"/>
        </w:rPr>
        <w:t>⑤</w:t>
      </w:r>
      <w:r w:rsidRPr="001D0612">
        <w:rPr>
          <w:rFonts w:ascii="汉语拼音" w:hAnsi="汉语拼音" w:cs="汉语拼音"/>
          <w:sz w:val="24"/>
        </w:rPr>
        <w:t>或欲异日必录在门下</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⑥</w:t>
      </w:r>
      <w:r w:rsidRPr="001D0612">
        <w:rPr>
          <w:rFonts w:ascii="汉语拼音" w:hAnsi="汉语拼音" w:cs="汉语拼音"/>
          <w:sz w:val="24"/>
        </w:rPr>
        <w:t>求之以众人之才，责之以众人之报</w:t>
      </w:r>
    </w:p>
    <w:p w:rsidR="00592F63" w:rsidRPr="001D0612" w:rsidRDefault="003501BD" w:rsidP="00040479">
      <w:pPr>
        <w:shd w:val="clear" w:color="auto" w:fill="FFFFFF"/>
        <w:tabs>
          <w:tab w:val="left" w:pos="2078"/>
          <w:tab w:val="left" w:pos="4156"/>
          <w:tab w:val="left" w:pos="6234"/>
        </w:tabs>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w:t>
      </w:r>
      <w:r w:rsidRPr="001D0612">
        <w:rPr>
          <w:rFonts w:ascii="宋体" w:eastAsia="宋体" w:hAnsi="宋体" w:cs="宋体" w:hint="eastAsia"/>
          <w:sz w:val="24"/>
        </w:rPr>
        <w:t>①②⑥</w:t>
      </w:r>
      <w:r w:rsidRPr="001D0612">
        <w:rPr>
          <w:rFonts w:ascii="汉语拼音" w:hAnsi="汉语拼音" w:cs="汉语拼音"/>
          <w:sz w:val="24"/>
        </w:rPr>
        <w:tab/>
        <w:t>B</w:t>
      </w:r>
      <w:r w:rsidRPr="001D0612">
        <w:rPr>
          <w:rFonts w:ascii="汉语拼音" w:hAnsi="汉语拼音" w:cs="汉语拼音"/>
          <w:sz w:val="24"/>
        </w:rPr>
        <w:t>．</w:t>
      </w:r>
      <w:r w:rsidRPr="001D0612">
        <w:rPr>
          <w:rFonts w:ascii="宋体" w:eastAsia="宋体" w:hAnsi="宋体" w:cs="宋体" w:hint="eastAsia"/>
          <w:sz w:val="24"/>
        </w:rPr>
        <w:t>①③④</w:t>
      </w:r>
      <w:r w:rsidRPr="001D0612">
        <w:rPr>
          <w:rFonts w:ascii="汉语拼音" w:hAnsi="汉语拼音" w:cs="汉语拼音"/>
          <w:sz w:val="24"/>
        </w:rPr>
        <w:tab/>
        <w:t>C</w:t>
      </w:r>
      <w:r w:rsidRPr="001D0612">
        <w:rPr>
          <w:rFonts w:ascii="汉语拼音" w:hAnsi="汉语拼音" w:cs="汉语拼音"/>
          <w:sz w:val="24"/>
        </w:rPr>
        <w:t>．</w:t>
      </w:r>
      <w:r w:rsidRPr="001D0612">
        <w:rPr>
          <w:rFonts w:ascii="宋体" w:eastAsia="宋体" w:hAnsi="宋体" w:cs="宋体" w:hint="eastAsia"/>
          <w:sz w:val="24"/>
        </w:rPr>
        <w:t>②③⑤</w:t>
      </w:r>
      <w:r w:rsidRPr="001D0612">
        <w:rPr>
          <w:rFonts w:ascii="汉语拼音" w:hAnsi="汉语拼音" w:cs="汉语拼音"/>
          <w:sz w:val="24"/>
        </w:rPr>
        <w:tab/>
        <w:t>D</w:t>
      </w:r>
      <w:r w:rsidRPr="001D0612">
        <w:rPr>
          <w:rFonts w:ascii="汉语拼音" w:hAnsi="汉语拼音" w:cs="汉语拼音"/>
          <w:sz w:val="24"/>
        </w:rPr>
        <w:t>．</w:t>
      </w:r>
      <w:r w:rsidRPr="001D0612">
        <w:rPr>
          <w:rFonts w:ascii="宋体" w:eastAsia="宋体" w:hAnsi="宋体" w:cs="宋体" w:hint="eastAsia"/>
          <w:sz w:val="24"/>
        </w:rPr>
        <w:t>④⑤⑥</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11</w:t>
      </w:r>
      <w:r w:rsidRPr="001D0612">
        <w:rPr>
          <w:rFonts w:ascii="汉语拼音" w:hAnsi="汉语拼音" w:cs="汉语拼音"/>
          <w:sz w:val="24"/>
        </w:rPr>
        <w:t>．下列对文章的理解与分析，不恰当的一项是（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．文章开篇以孔子、柱厉叔、豫让三人为例，提出</w:t>
      </w:r>
      <w:r w:rsidRPr="001D0612">
        <w:rPr>
          <w:rFonts w:ascii="汉语拼音" w:hAnsi="汉语拼音" w:cs="汉语拼音"/>
          <w:sz w:val="24"/>
        </w:rPr>
        <w:t>“</w:t>
      </w:r>
      <w:r w:rsidRPr="001D0612">
        <w:rPr>
          <w:rFonts w:ascii="汉语拼音" w:hAnsi="汉语拼音" w:cs="汉语拼音"/>
          <w:sz w:val="24"/>
        </w:rPr>
        <w:t>知</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不知</w:t>
      </w:r>
      <w:r w:rsidRPr="001D0612">
        <w:rPr>
          <w:rFonts w:ascii="汉语拼音" w:hAnsi="汉语拼音" w:cs="汉语拼音"/>
          <w:sz w:val="24"/>
        </w:rPr>
        <w:t>”</w:t>
      </w:r>
      <w:r w:rsidRPr="001D0612">
        <w:rPr>
          <w:rFonts w:ascii="汉语拼音" w:hAnsi="汉语拼音" w:cs="汉语拼音"/>
          <w:sz w:val="24"/>
        </w:rPr>
        <w:t>的问题，引起下文的论述。</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．作者参加进士考试时受到推誉、被众人引为知己，之后十年间转徙江湖，行文中不无对人情冷暖的感慨。</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．作者在文中提到</w:t>
      </w:r>
      <w:r w:rsidRPr="001D0612">
        <w:rPr>
          <w:rFonts w:ascii="汉语拼音" w:hAnsi="汉语拼音" w:cs="汉语拼音"/>
          <w:sz w:val="24"/>
        </w:rPr>
        <w:t>“</w:t>
      </w:r>
      <w:r w:rsidRPr="001D0612">
        <w:rPr>
          <w:rFonts w:ascii="汉语拼音" w:hAnsi="汉语拼音" w:cs="汉语拼音"/>
          <w:sz w:val="24"/>
        </w:rPr>
        <w:t>藏缩退避</w:t>
      </w:r>
      <w:r w:rsidRPr="001D0612">
        <w:rPr>
          <w:rFonts w:ascii="汉语拼音" w:hAnsi="汉语拼音" w:cs="汉语拼音"/>
          <w:sz w:val="24"/>
        </w:rPr>
        <w:t>”“</w:t>
      </w:r>
      <w:r w:rsidRPr="001D0612">
        <w:rPr>
          <w:rFonts w:ascii="汉语拼音" w:hAnsi="汉语拼音" w:cs="汉语拼音"/>
          <w:sz w:val="24"/>
        </w:rPr>
        <w:t>默默藏缩</w:t>
      </w:r>
      <w:r w:rsidRPr="001D0612">
        <w:rPr>
          <w:rFonts w:ascii="汉语拼音" w:hAnsi="汉语拼音" w:cs="汉语拼音"/>
          <w:sz w:val="24"/>
        </w:rPr>
        <w:t>”</w:t>
      </w:r>
      <w:r w:rsidRPr="001D0612">
        <w:rPr>
          <w:rFonts w:ascii="汉语拼音" w:hAnsi="汉语拼音" w:cs="汉语拼音"/>
          <w:sz w:val="24"/>
        </w:rPr>
        <w:t>，反映了他在被人任用之后不敢积极作为的退缩心态。</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．文章是作者写给对自己有知遇之恩的崔郸的书信，表达了感激之意，但态度不卑不亢，言辞得体。</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12</w:t>
      </w:r>
      <w:r w:rsidRPr="001D0612">
        <w:rPr>
          <w:rFonts w:ascii="汉语拼音" w:hAnsi="汉语拼音" w:cs="汉语拼音"/>
          <w:sz w:val="24"/>
        </w:rPr>
        <w:t>．把文言文阅读材料中画横线的句子翻译成现代汉语。</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1</w:t>
      </w:r>
      <w:r w:rsidRPr="001D0612">
        <w:rPr>
          <w:rFonts w:ascii="汉语拼音" w:hAnsi="汉语拼音" w:cs="汉语拼音"/>
          <w:sz w:val="24"/>
        </w:rPr>
        <w:t>）唯恐知之深，盖自度无可以为报效也。</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2</w:t>
      </w:r>
      <w:r w:rsidRPr="001D0612">
        <w:rPr>
          <w:rFonts w:ascii="汉语拼音" w:hAnsi="汉语拼音" w:cs="汉语拼音"/>
          <w:sz w:val="24"/>
        </w:rPr>
        <w:t>）其他望于古人，责不以及，非小生之所堪任。</w:t>
      </w:r>
    </w:p>
    <w:p w:rsidR="00040479"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13</w:t>
      </w:r>
      <w:r w:rsidRPr="001D0612">
        <w:rPr>
          <w:rFonts w:ascii="汉语拼音" w:hAnsi="汉语拼音" w:cs="汉语拼音"/>
          <w:sz w:val="24"/>
        </w:rPr>
        <w:t>．作者与众人</w:t>
      </w:r>
      <w:r w:rsidRPr="001D0612">
        <w:rPr>
          <w:rFonts w:ascii="汉语拼音" w:hAnsi="汉语拼音" w:cs="汉语拼音"/>
          <w:sz w:val="24"/>
        </w:rPr>
        <w:t>“</w:t>
      </w:r>
      <w:r w:rsidRPr="001D0612">
        <w:rPr>
          <w:rFonts w:ascii="汉语拼音" w:hAnsi="汉语拼音" w:cs="汉语拼音"/>
          <w:sz w:val="24"/>
        </w:rPr>
        <w:t>知</w:t>
      </w:r>
      <w:r w:rsidRPr="001D0612">
        <w:rPr>
          <w:rFonts w:ascii="汉语拼音" w:hAnsi="汉语拼音" w:cs="汉语拼音"/>
          <w:sz w:val="24"/>
        </w:rPr>
        <w:t>”</w:t>
      </w:r>
      <w:r w:rsidRPr="001D0612">
        <w:rPr>
          <w:rFonts w:ascii="汉语拼音" w:hAnsi="汉语拼音" w:cs="汉语拼音"/>
          <w:sz w:val="24"/>
        </w:rPr>
        <w:t>与</w:t>
      </w:r>
      <w:r w:rsidRPr="001D0612">
        <w:rPr>
          <w:rFonts w:ascii="汉语拼音" w:hAnsi="汉语拼音" w:cs="汉语拼音"/>
          <w:sz w:val="24"/>
        </w:rPr>
        <w:t>“</w:t>
      </w:r>
      <w:r w:rsidRPr="001D0612">
        <w:rPr>
          <w:rFonts w:ascii="汉语拼音" w:hAnsi="汉语拼音" w:cs="汉语拼音"/>
          <w:sz w:val="24"/>
        </w:rPr>
        <w:t>不知</w:t>
      </w:r>
      <w:r w:rsidRPr="001D0612">
        <w:rPr>
          <w:rFonts w:ascii="汉语拼音" w:hAnsi="汉语拼音" w:cs="汉语拼音"/>
          <w:sz w:val="24"/>
        </w:rPr>
        <w:t>”</w:t>
      </w:r>
      <w:r w:rsidRPr="001D0612">
        <w:rPr>
          <w:rFonts w:ascii="汉语拼音" w:hAnsi="汉语拼音" w:cs="汉语拼音"/>
          <w:sz w:val="24"/>
        </w:rPr>
        <w:t>的区别在哪里，请用自己的话概述。</w:t>
      </w:r>
    </w:p>
    <w:p w:rsidR="002B1240"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【答案】</w:t>
      </w:r>
    </w:p>
    <w:p w:rsidR="002B1240"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7</w:t>
      </w:r>
      <w:r w:rsidRPr="001D0612">
        <w:rPr>
          <w:rFonts w:ascii="汉语拼音" w:hAnsi="汉语拼音" w:cs="汉语拼音"/>
          <w:color w:val="FF0000"/>
          <w:sz w:val="24"/>
        </w:rPr>
        <w:t>．</w:t>
      </w:r>
      <w:r w:rsidRPr="001D0612">
        <w:rPr>
          <w:rFonts w:ascii="汉语拼音" w:hAnsi="汉语拼音" w:cs="汉语拼音"/>
          <w:color w:val="FF0000"/>
          <w:sz w:val="24"/>
        </w:rPr>
        <w:t>D    8</w:t>
      </w:r>
      <w:r w:rsidRPr="001D0612">
        <w:rPr>
          <w:rFonts w:ascii="汉语拼音" w:hAnsi="汉语拼音" w:cs="汉语拼音"/>
          <w:color w:val="FF0000"/>
          <w:sz w:val="24"/>
        </w:rPr>
        <w:t>．</w:t>
      </w:r>
      <w:r w:rsidRPr="001D0612">
        <w:rPr>
          <w:rFonts w:ascii="汉语拼音" w:hAnsi="汉语拼音" w:cs="汉语拼音"/>
          <w:color w:val="FF0000"/>
          <w:sz w:val="24"/>
        </w:rPr>
        <w:t>C    9</w:t>
      </w:r>
      <w:r w:rsidRPr="001D0612">
        <w:rPr>
          <w:rFonts w:ascii="汉语拼音" w:hAnsi="汉语拼音" w:cs="汉语拼音"/>
          <w:color w:val="FF0000"/>
          <w:sz w:val="24"/>
        </w:rPr>
        <w:t>．</w:t>
      </w:r>
      <w:r w:rsidRPr="001D0612">
        <w:rPr>
          <w:rFonts w:ascii="汉语拼音" w:hAnsi="汉语拼音" w:cs="汉语拼音"/>
          <w:color w:val="FF0000"/>
          <w:sz w:val="24"/>
        </w:rPr>
        <w:t>C    10</w:t>
      </w:r>
      <w:r w:rsidRPr="001D0612">
        <w:rPr>
          <w:rFonts w:ascii="汉语拼音" w:hAnsi="汉语拼音" w:cs="汉语拼音"/>
          <w:color w:val="FF0000"/>
          <w:sz w:val="24"/>
        </w:rPr>
        <w:t>．</w:t>
      </w:r>
      <w:r w:rsidRPr="001D0612">
        <w:rPr>
          <w:rFonts w:ascii="汉语拼音" w:hAnsi="汉语拼音" w:cs="汉语拼音"/>
          <w:color w:val="FF0000"/>
          <w:sz w:val="24"/>
        </w:rPr>
        <w:t>B    11</w:t>
      </w:r>
      <w:r w:rsidRPr="001D0612">
        <w:rPr>
          <w:rFonts w:ascii="汉语拼音" w:hAnsi="汉语拼音" w:cs="汉语拼音"/>
          <w:color w:val="FF0000"/>
          <w:sz w:val="24"/>
        </w:rPr>
        <w:t>．</w:t>
      </w:r>
      <w:r w:rsidRPr="001D0612">
        <w:rPr>
          <w:rFonts w:ascii="汉语拼音" w:hAnsi="汉语拼音" w:cs="汉语拼音"/>
          <w:color w:val="FF0000"/>
          <w:sz w:val="24"/>
        </w:rPr>
        <w:t>C</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12</w:t>
      </w:r>
      <w:r w:rsidRPr="001D0612">
        <w:rPr>
          <w:rFonts w:ascii="汉语拼音" w:hAnsi="汉语拼音" w:cs="汉语拼音"/>
          <w:color w:val="FF0000"/>
          <w:sz w:val="24"/>
        </w:rPr>
        <w:t>．（</w:t>
      </w:r>
      <w:r w:rsidRPr="001D0612">
        <w:rPr>
          <w:rFonts w:ascii="汉语拼音" w:hAnsi="汉语拼音" w:cs="汉语拼音"/>
          <w:color w:val="FF0000"/>
          <w:sz w:val="24"/>
        </w:rPr>
        <w:t>1</w:t>
      </w:r>
      <w:r w:rsidRPr="001D0612">
        <w:rPr>
          <w:rFonts w:ascii="汉语拼音" w:hAnsi="汉语拼音" w:cs="汉语拼音"/>
          <w:color w:val="FF0000"/>
          <w:sz w:val="24"/>
        </w:rPr>
        <w:t>）只怕了解赏识太过，自己估计没有可以用来报答效力的地方。</w:t>
      </w:r>
    </w:p>
    <w:p w:rsidR="002B1240"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2</w:t>
      </w:r>
      <w:r w:rsidRPr="001D0612">
        <w:rPr>
          <w:rFonts w:ascii="汉语拼音" w:hAnsi="汉语拼音" w:cs="汉语拼音"/>
          <w:color w:val="FF0000"/>
          <w:sz w:val="24"/>
        </w:rPr>
        <w:t>）其他期望像古人一样，这样的要求难以达到，不是我所能承受的。</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13</w:t>
      </w:r>
      <w:r w:rsidRPr="001D0612">
        <w:rPr>
          <w:rFonts w:ascii="汉语拼音" w:hAnsi="汉语拼音" w:cs="汉语拼音"/>
          <w:color w:val="FF0000"/>
          <w:sz w:val="24"/>
        </w:rPr>
        <w:t>．众人：</w:t>
      </w:r>
      <w:r w:rsidRPr="001D0612">
        <w:rPr>
          <w:rFonts w:ascii="汉语拼音" w:hAnsi="汉语拼音" w:cs="汉语拼音"/>
          <w:color w:val="FF0000"/>
          <w:sz w:val="24"/>
        </w:rPr>
        <w:t>“</w:t>
      </w:r>
      <w:r w:rsidRPr="001D0612">
        <w:rPr>
          <w:rFonts w:ascii="汉语拼音" w:hAnsi="汉语拼音" w:cs="汉语拼音"/>
          <w:color w:val="FF0000"/>
          <w:sz w:val="24"/>
        </w:rPr>
        <w:t>知</w:t>
      </w:r>
      <w:r w:rsidRPr="001D0612">
        <w:rPr>
          <w:rFonts w:ascii="汉语拼音" w:hAnsi="汉语拼音" w:cs="汉语拼音"/>
          <w:color w:val="FF0000"/>
          <w:sz w:val="24"/>
        </w:rPr>
        <w:t>”</w:t>
      </w:r>
      <w:r w:rsidRPr="001D0612">
        <w:rPr>
          <w:rFonts w:ascii="汉语拼音" w:hAnsi="汉语拼音" w:cs="汉语拼音"/>
          <w:color w:val="FF0000"/>
          <w:sz w:val="24"/>
        </w:rPr>
        <w:t>则无以为报，</w:t>
      </w:r>
      <w:r w:rsidRPr="001D0612">
        <w:rPr>
          <w:rFonts w:ascii="汉语拼音" w:hAnsi="汉语拼音" w:cs="汉语拼音"/>
          <w:color w:val="FF0000"/>
          <w:sz w:val="24"/>
        </w:rPr>
        <w:t>“</w:t>
      </w:r>
      <w:r w:rsidRPr="001D0612">
        <w:rPr>
          <w:rFonts w:ascii="汉语拼音" w:hAnsi="汉语拼音" w:cs="汉语拼音"/>
          <w:color w:val="FF0000"/>
          <w:sz w:val="24"/>
        </w:rPr>
        <w:t>不知</w:t>
      </w:r>
      <w:r w:rsidRPr="001D0612">
        <w:rPr>
          <w:rFonts w:ascii="汉语拼音" w:hAnsi="汉语拼音" w:cs="汉语拼音"/>
          <w:color w:val="FF0000"/>
          <w:sz w:val="24"/>
        </w:rPr>
        <w:t>”</w:t>
      </w:r>
      <w:r w:rsidRPr="001D0612">
        <w:rPr>
          <w:rFonts w:ascii="汉语拼音" w:hAnsi="汉语拼音" w:cs="汉语拼音"/>
          <w:color w:val="FF0000"/>
          <w:sz w:val="24"/>
        </w:rPr>
        <w:t>则恼怒怨恨。</w:t>
      </w:r>
    </w:p>
    <w:p w:rsidR="00040479"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作者：</w:t>
      </w:r>
      <w:r w:rsidRPr="001D0612">
        <w:rPr>
          <w:rFonts w:ascii="汉语拼音" w:hAnsi="汉语拼音" w:cs="汉语拼音"/>
          <w:color w:val="FF0000"/>
          <w:sz w:val="24"/>
        </w:rPr>
        <w:t>“</w:t>
      </w:r>
      <w:r w:rsidRPr="001D0612">
        <w:rPr>
          <w:rFonts w:ascii="汉语拼音" w:hAnsi="汉语拼音" w:cs="汉语拼音"/>
          <w:color w:val="FF0000"/>
          <w:sz w:val="24"/>
        </w:rPr>
        <w:t>知</w:t>
      </w:r>
      <w:r w:rsidRPr="001D0612">
        <w:rPr>
          <w:rFonts w:ascii="汉语拼音" w:hAnsi="汉语拼音" w:cs="汉语拼音"/>
          <w:color w:val="FF0000"/>
          <w:sz w:val="24"/>
        </w:rPr>
        <w:t>”</w:t>
      </w:r>
      <w:r w:rsidRPr="001D0612">
        <w:rPr>
          <w:rFonts w:ascii="汉语拼音" w:hAnsi="汉语拼音" w:cs="汉语拼音"/>
          <w:color w:val="FF0000"/>
          <w:sz w:val="24"/>
        </w:rPr>
        <w:t>则竭力报答，</w:t>
      </w:r>
      <w:r w:rsidRPr="001D0612">
        <w:rPr>
          <w:rFonts w:ascii="汉语拼音" w:hAnsi="汉语拼音" w:cs="汉语拼音"/>
          <w:color w:val="FF0000"/>
          <w:sz w:val="24"/>
        </w:rPr>
        <w:t>“</w:t>
      </w:r>
      <w:r w:rsidRPr="001D0612">
        <w:rPr>
          <w:rFonts w:ascii="汉语拼音" w:hAnsi="汉语拼音" w:cs="汉语拼音"/>
          <w:color w:val="FF0000"/>
          <w:sz w:val="24"/>
        </w:rPr>
        <w:t>不知</w:t>
      </w:r>
      <w:r w:rsidRPr="001D0612">
        <w:rPr>
          <w:rFonts w:ascii="汉语拼音" w:hAnsi="汉语拼音" w:cs="汉语拼音"/>
          <w:color w:val="FF0000"/>
          <w:sz w:val="24"/>
        </w:rPr>
        <w:t>”</w:t>
      </w:r>
      <w:r w:rsidRPr="001D0612">
        <w:rPr>
          <w:rFonts w:ascii="汉语拼音" w:hAnsi="汉语拼音" w:cs="汉语拼音"/>
          <w:color w:val="FF0000"/>
          <w:sz w:val="24"/>
        </w:rPr>
        <w:t>则审察自己，不会怨天尤人。</w:t>
      </w:r>
    </w:p>
    <w:p w:rsidR="002B1240"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【解析】</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7</w:t>
      </w:r>
      <w:r w:rsidRPr="001D0612">
        <w:rPr>
          <w:rFonts w:ascii="汉语拼音" w:hAnsi="汉语拼音" w:cs="汉语拼音"/>
          <w:color w:val="FF0000"/>
          <w:sz w:val="24"/>
        </w:rPr>
        <w:t>．本题考查学生理解文言实词意思和用法的能力。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lastRenderedPageBreak/>
        <w:t>D</w:t>
      </w:r>
      <w:r w:rsidRPr="001D0612">
        <w:rPr>
          <w:rFonts w:ascii="汉语拼音" w:hAnsi="汉语拼音" w:cs="汉语拼音"/>
          <w:color w:val="FF0000"/>
          <w:sz w:val="24"/>
        </w:rPr>
        <w:t>．句意：我担心您听说的情况太过分（或超过实情）。</w:t>
      </w:r>
      <w:r w:rsidRPr="001D0612">
        <w:rPr>
          <w:rFonts w:ascii="汉语拼音" w:hAnsi="汉语拼音" w:cs="汉语拼音"/>
          <w:color w:val="FF0000"/>
          <w:sz w:val="24"/>
        </w:rPr>
        <w:t>“</w:t>
      </w:r>
      <w:r w:rsidRPr="001D0612">
        <w:rPr>
          <w:rFonts w:ascii="汉语拼音" w:hAnsi="汉语拼音" w:cs="汉语拼音"/>
          <w:color w:val="FF0000"/>
          <w:sz w:val="24"/>
        </w:rPr>
        <w:t>过</w:t>
      </w:r>
      <w:r w:rsidRPr="001D0612">
        <w:rPr>
          <w:rFonts w:ascii="汉语拼音" w:hAnsi="汉语拼音" w:cs="汉语拼音"/>
          <w:color w:val="FF0000"/>
          <w:sz w:val="24"/>
        </w:rPr>
        <w:t>”</w:t>
      </w:r>
      <w:r w:rsidRPr="001D0612">
        <w:rPr>
          <w:rFonts w:ascii="汉语拼音" w:hAnsi="汉语拼音" w:cs="汉语拼音"/>
          <w:color w:val="FF0000"/>
          <w:sz w:val="24"/>
        </w:rPr>
        <w:t>，过分，超过实情。</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8</w:t>
      </w:r>
      <w:r w:rsidRPr="001D0612">
        <w:rPr>
          <w:rFonts w:ascii="汉语拼音" w:hAnsi="汉语拼音" w:cs="汉语拼音"/>
          <w:color w:val="FF0000"/>
          <w:sz w:val="24"/>
        </w:rPr>
        <w:t>．本题考查学生理解文言虚词意思和用法的能力。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A.</w:t>
      </w:r>
      <w:r w:rsidRPr="001D0612">
        <w:rPr>
          <w:rFonts w:ascii="汉语拼音" w:hAnsi="汉语拼音" w:cs="汉语拼音"/>
          <w:color w:val="FF0000"/>
          <w:sz w:val="24"/>
        </w:rPr>
        <w:t>副词，表猜测，大概；表商量，还是。句意：了解我的大概只有天吧</w:t>
      </w:r>
      <w:r w:rsidRPr="001D0612">
        <w:rPr>
          <w:rFonts w:ascii="汉语拼音" w:hAnsi="汉语拼音" w:cs="汉语拼音"/>
          <w:color w:val="FF0000"/>
          <w:sz w:val="24"/>
        </w:rPr>
        <w:t>/</w:t>
      </w:r>
      <w:r w:rsidRPr="001D0612">
        <w:rPr>
          <w:rFonts w:ascii="汉语拼音" w:hAnsi="汉语拼音" w:cs="汉语拼音"/>
          <w:color w:val="FF0000"/>
          <w:sz w:val="24"/>
        </w:rPr>
        <w:t>我们还是回去吧。</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B.</w:t>
      </w:r>
      <w:r w:rsidRPr="001D0612">
        <w:rPr>
          <w:rFonts w:ascii="汉语拼音" w:hAnsi="汉语拼音" w:cs="汉语拼音"/>
          <w:color w:val="FF0000"/>
          <w:sz w:val="24"/>
        </w:rPr>
        <w:t>动词，是；副词，竟然。句意：这是志向高远、坚守大义的人</w:t>
      </w:r>
      <w:r w:rsidRPr="001D0612">
        <w:rPr>
          <w:rFonts w:ascii="汉语拼音" w:hAnsi="汉语拼音" w:cs="汉语拼音"/>
          <w:color w:val="FF0000"/>
          <w:sz w:val="24"/>
        </w:rPr>
        <w:t>/</w:t>
      </w:r>
      <w:r w:rsidRPr="001D0612">
        <w:rPr>
          <w:rFonts w:ascii="汉语拼音" w:hAnsi="汉语拼音" w:cs="汉语拼音"/>
          <w:color w:val="FF0000"/>
          <w:sz w:val="24"/>
        </w:rPr>
        <w:t>然而浅陋的人竟然用斧头敲打石头来寻求石钟山得名的原因。</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介词，因为。句意：常常因为家事抵达京城</w:t>
      </w:r>
      <w:r w:rsidRPr="001D0612">
        <w:rPr>
          <w:rFonts w:ascii="汉语拼音" w:hAnsi="汉语拼音" w:cs="汉语拼音"/>
          <w:color w:val="FF0000"/>
          <w:sz w:val="24"/>
        </w:rPr>
        <w:t>/</w:t>
      </w:r>
      <w:r w:rsidRPr="001D0612">
        <w:rPr>
          <w:rFonts w:ascii="汉语拼音" w:hAnsi="汉语拼音" w:cs="汉语拼音"/>
          <w:color w:val="FF0000"/>
          <w:sz w:val="24"/>
        </w:rPr>
        <w:t>等到李牧因受诬陷而被杀死。</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D.</w:t>
      </w:r>
      <w:r w:rsidRPr="001D0612">
        <w:rPr>
          <w:rFonts w:ascii="汉语拼音" w:hAnsi="汉语拼音" w:cs="汉语拼音"/>
          <w:color w:val="FF0000"/>
          <w:sz w:val="24"/>
        </w:rPr>
        <w:t>助词，主谓之间取消句子独立性；助词，的。句意：不是我所能够担任的</w:t>
      </w:r>
      <w:r w:rsidRPr="001D0612">
        <w:rPr>
          <w:rFonts w:ascii="汉语拼音" w:hAnsi="汉语拼音" w:cs="汉语拼音"/>
          <w:color w:val="FF0000"/>
          <w:sz w:val="24"/>
        </w:rPr>
        <w:t>/</w:t>
      </w:r>
      <w:r w:rsidRPr="001D0612">
        <w:rPr>
          <w:rFonts w:ascii="汉语拼音" w:hAnsi="汉语拼音" w:cs="汉语拼音"/>
          <w:color w:val="FF0000"/>
          <w:sz w:val="24"/>
        </w:rPr>
        <w:t>古代那些要想在天下弘扬光明正大品德的人。</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C</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9</w:t>
      </w:r>
      <w:r w:rsidRPr="001D0612">
        <w:rPr>
          <w:rFonts w:ascii="汉语拼音" w:hAnsi="汉语拼音" w:cs="汉语拼音"/>
          <w:color w:val="FF0000"/>
          <w:sz w:val="24"/>
        </w:rPr>
        <w:t>．本题考查学生文言文断句的能力。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句意：这十年来，品行没有增进，学业没有增长，半夜忖度，内心有愧，又能秉持什么说辞在知己面前作为进拜的凭依呢？</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自十年来</w:t>
      </w:r>
      <w:r w:rsidRPr="001D0612">
        <w:rPr>
          <w:rFonts w:ascii="汉语拼音" w:hAnsi="汉语拼音" w:cs="汉语拼音"/>
          <w:color w:val="FF0000"/>
          <w:sz w:val="24"/>
        </w:rPr>
        <w:t>”</w:t>
      </w:r>
      <w:r w:rsidRPr="001D0612">
        <w:rPr>
          <w:rFonts w:ascii="汉语拼音" w:hAnsi="汉语拼音" w:cs="汉语拼音"/>
          <w:color w:val="FF0000"/>
          <w:sz w:val="24"/>
        </w:rPr>
        <w:t>是时间状语，一般独立成句，</w:t>
      </w:r>
      <w:r w:rsidRPr="001D0612">
        <w:rPr>
          <w:rFonts w:ascii="汉语拼音" w:hAnsi="汉语拼音" w:cs="汉语拼音"/>
          <w:color w:val="FF0000"/>
          <w:sz w:val="24"/>
        </w:rPr>
        <w:t>“</w:t>
      </w:r>
      <w:r w:rsidRPr="001D0612">
        <w:rPr>
          <w:rFonts w:ascii="汉语拼音" w:hAnsi="汉语拼音" w:cs="汉语拼音"/>
          <w:color w:val="FF0000"/>
          <w:sz w:val="24"/>
        </w:rPr>
        <w:t>行不益进</w:t>
      </w:r>
      <w:r w:rsidRPr="001D0612">
        <w:rPr>
          <w:rFonts w:ascii="汉语拼音" w:hAnsi="汉语拼音" w:cs="汉语拼音"/>
          <w:color w:val="FF0000"/>
          <w:sz w:val="24"/>
        </w:rPr>
        <w:t>”</w:t>
      </w:r>
      <w:r w:rsidRPr="001D0612">
        <w:rPr>
          <w:rFonts w:ascii="汉语拼音" w:hAnsi="汉语拼音" w:cs="汉语拼音"/>
          <w:color w:val="FF0000"/>
          <w:sz w:val="24"/>
        </w:rPr>
        <w:t>和</w:t>
      </w:r>
      <w:r w:rsidRPr="001D0612">
        <w:rPr>
          <w:rFonts w:ascii="汉语拼音" w:hAnsi="汉语拼音" w:cs="汉语拼音"/>
          <w:color w:val="FF0000"/>
          <w:sz w:val="24"/>
        </w:rPr>
        <w:t>“</w:t>
      </w:r>
      <w:r w:rsidRPr="001D0612">
        <w:rPr>
          <w:rFonts w:ascii="汉语拼音" w:hAnsi="汉语拼音" w:cs="汉语拼音"/>
          <w:color w:val="FF0000"/>
          <w:sz w:val="24"/>
        </w:rPr>
        <w:t>业不益修</w:t>
      </w:r>
      <w:r w:rsidRPr="001D0612">
        <w:rPr>
          <w:rFonts w:ascii="汉语拼音" w:hAnsi="汉语拼音" w:cs="汉语拼音"/>
          <w:color w:val="FF0000"/>
          <w:sz w:val="24"/>
        </w:rPr>
        <w:t>”</w:t>
      </w:r>
      <w:r w:rsidRPr="001D0612">
        <w:rPr>
          <w:rFonts w:ascii="汉语拼音" w:hAnsi="汉语拼音" w:cs="汉语拼音"/>
          <w:color w:val="FF0000"/>
          <w:sz w:val="24"/>
        </w:rPr>
        <w:t>同为主谓句，句子结构一致，各自独立，排除</w:t>
      </w:r>
      <w:r w:rsidRPr="001D0612">
        <w:rPr>
          <w:rFonts w:ascii="汉语拼音" w:hAnsi="汉语拼音" w:cs="汉语拼音"/>
          <w:color w:val="FF0000"/>
          <w:sz w:val="24"/>
        </w:rPr>
        <w:t>ABD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中夜</w:t>
      </w:r>
      <w:r w:rsidRPr="001D0612">
        <w:rPr>
          <w:rFonts w:ascii="汉语拼音" w:hAnsi="汉语拼音" w:cs="汉语拼音"/>
          <w:color w:val="FF0000"/>
          <w:sz w:val="24"/>
        </w:rPr>
        <w:t>”</w:t>
      </w:r>
      <w:r w:rsidRPr="001D0612">
        <w:rPr>
          <w:rFonts w:ascii="汉语拼音" w:hAnsi="汉语拼音" w:cs="汉语拼音"/>
          <w:color w:val="FF0000"/>
          <w:sz w:val="24"/>
        </w:rPr>
        <w:t>即</w:t>
      </w:r>
      <w:r w:rsidRPr="001D0612">
        <w:rPr>
          <w:rFonts w:ascii="汉语拼音" w:hAnsi="汉语拼音" w:cs="汉语拼音"/>
          <w:color w:val="FF0000"/>
          <w:sz w:val="24"/>
        </w:rPr>
        <w:t>“</w:t>
      </w:r>
      <w:r w:rsidRPr="001D0612">
        <w:rPr>
          <w:rFonts w:ascii="汉语拼音" w:hAnsi="汉语拼音" w:cs="汉语拼音"/>
          <w:color w:val="FF0000"/>
          <w:sz w:val="24"/>
        </w:rPr>
        <w:t>半夜</w:t>
      </w:r>
      <w:r w:rsidRPr="001D0612">
        <w:rPr>
          <w:rFonts w:ascii="汉语拼音" w:hAnsi="汉语拼音" w:cs="汉语拼音"/>
          <w:color w:val="FF0000"/>
          <w:sz w:val="24"/>
        </w:rPr>
        <w:t>”</w:t>
      </w:r>
      <w:r w:rsidRPr="001D0612">
        <w:rPr>
          <w:rFonts w:ascii="汉语拼音" w:hAnsi="汉语拼音" w:cs="汉语拼音"/>
          <w:color w:val="FF0000"/>
          <w:sz w:val="24"/>
        </w:rPr>
        <w:t>，是下一句的时间状语，不可断开</w:t>
      </w:r>
      <w:r w:rsidRPr="001D0612">
        <w:rPr>
          <w:rFonts w:ascii="汉语拼音" w:hAnsi="汉语拼音" w:cs="汉语拼音"/>
          <w:color w:val="FF0000"/>
          <w:sz w:val="24"/>
        </w:rPr>
        <w:t>,</w:t>
      </w:r>
      <w:r w:rsidRPr="001D0612">
        <w:rPr>
          <w:rFonts w:ascii="汉语拼音" w:hAnsi="汉语拼音" w:cs="汉语拼音"/>
          <w:color w:val="FF0000"/>
          <w:sz w:val="24"/>
        </w:rPr>
        <w:t>排除</w:t>
      </w:r>
      <w:r w:rsidRPr="001D0612">
        <w:rPr>
          <w:rFonts w:ascii="汉语拼音" w:hAnsi="汉语拼音" w:cs="汉语拼音"/>
          <w:color w:val="FF0000"/>
          <w:sz w:val="24"/>
        </w:rPr>
        <w:t>ABD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C</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10</w:t>
      </w:r>
      <w:r w:rsidRPr="001D0612">
        <w:rPr>
          <w:rFonts w:ascii="汉语拼音" w:hAnsi="汉语拼音" w:cs="汉语拼音"/>
          <w:color w:val="FF0000"/>
          <w:sz w:val="24"/>
        </w:rPr>
        <w:t>．本题考查学生分析理解作者观点态度的能力。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题干要求选出作者认同的做法，可以采用排除的办法，即排除不是作者认可的做法。</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宋体" w:eastAsia="宋体" w:hAnsi="宋体" w:cs="宋体" w:hint="eastAsia"/>
          <w:color w:val="FF0000"/>
          <w:sz w:val="24"/>
        </w:rPr>
        <w:t>②</w:t>
      </w:r>
      <w:r w:rsidRPr="001D0612">
        <w:rPr>
          <w:rFonts w:ascii="汉语拼音" w:hAnsi="汉语拼音" w:cs="汉语拼音"/>
          <w:color w:val="FF0000"/>
          <w:sz w:val="24"/>
        </w:rPr>
        <w:t>“</w:t>
      </w:r>
      <w:r w:rsidRPr="001D0612">
        <w:rPr>
          <w:rFonts w:ascii="汉语拼音" w:hAnsi="汉语拼音" w:cs="汉语拼音"/>
          <w:color w:val="FF0000"/>
          <w:sz w:val="24"/>
        </w:rPr>
        <w:t>知则不能有所报，不知则怒</w:t>
      </w:r>
      <w:r w:rsidRPr="001D0612">
        <w:rPr>
          <w:rFonts w:ascii="汉语拼音" w:hAnsi="汉语拼音" w:cs="汉语拼音"/>
          <w:color w:val="FF0000"/>
          <w:sz w:val="24"/>
        </w:rPr>
        <w:t>”</w:t>
      </w:r>
      <w:r w:rsidRPr="001D0612">
        <w:rPr>
          <w:rFonts w:ascii="汉语拼音" w:hAnsi="汉语拼音" w:cs="汉语拼音"/>
          <w:color w:val="FF0000"/>
          <w:sz w:val="24"/>
        </w:rPr>
        <w:t>出自第一段，意思是</w:t>
      </w:r>
      <w:r w:rsidRPr="001D0612">
        <w:rPr>
          <w:rFonts w:ascii="汉语拼音" w:hAnsi="汉语拼音" w:cs="汉语拼音"/>
          <w:color w:val="FF0000"/>
          <w:sz w:val="24"/>
        </w:rPr>
        <w:t>“</w:t>
      </w:r>
      <w:r w:rsidRPr="001D0612">
        <w:rPr>
          <w:rFonts w:ascii="汉语拼音" w:hAnsi="汉语拼音" w:cs="汉语拼音"/>
          <w:color w:val="FF0000"/>
          <w:sz w:val="24"/>
        </w:rPr>
        <w:t>别人赏识却不能有所报答，不赏识就愤怒怨恨</w:t>
      </w:r>
      <w:r w:rsidRPr="001D0612">
        <w:rPr>
          <w:rFonts w:ascii="汉语拼音" w:hAnsi="汉语拼音" w:cs="汉语拼音"/>
          <w:color w:val="FF0000"/>
          <w:sz w:val="24"/>
        </w:rPr>
        <w:t>”</w:t>
      </w:r>
      <w:r w:rsidRPr="001D0612">
        <w:rPr>
          <w:rFonts w:ascii="汉语拼音" w:hAnsi="汉语拼音" w:cs="汉语拼音"/>
          <w:color w:val="FF0000"/>
          <w:sz w:val="24"/>
        </w:rPr>
        <w:t>，结合</w:t>
      </w:r>
      <w:r w:rsidRPr="001D0612">
        <w:rPr>
          <w:rFonts w:ascii="汉语拼音" w:hAnsi="汉语拼音" w:cs="汉语拼音"/>
          <w:color w:val="FF0000"/>
          <w:sz w:val="24"/>
        </w:rPr>
        <w:t>“</w:t>
      </w:r>
      <w:r w:rsidRPr="001D0612">
        <w:rPr>
          <w:rFonts w:ascii="汉语拼音" w:hAnsi="汉语拼音" w:cs="汉语拼音"/>
          <w:color w:val="FF0000"/>
          <w:sz w:val="24"/>
        </w:rPr>
        <w:t>此乃众人之心也</w:t>
      </w:r>
      <w:r w:rsidRPr="001D0612">
        <w:rPr>
          <w:rFonts w:ascii="汉语拼音" w:hAnsi="汉语拼音" w:cs="汉语拼音"/>
          <w:color w:val="FF0000"/>
          <w:sz w:val="24"/>
        </w:rPr>
        <w:t>”</w:t>
      </w:r>
      <w:r w:rsidRPr="001D0612">
        <w:rPr>
          <w:rFonts w:ascii="汉语拼音" w:hAnsi="汉语拼音" w:cs="汉语拼音"/>
          <w:color w:val="FF0000"/>
          <w:sz w:val="24"/>
        </w:rPr>
        <w:t>可知，这是普通人的表现，作者不认同。</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宋体" w:eastAsia="宋体" w:hAnsi="宋体" w:cs="宋体" w:hint="eastAsia"/>
          <w:color w:val="FF0000"/>
          <w:sz w:val="24"/>
        </w:rPr>
        <w:t>⑤</w:t>
      </w:r>
      <w:r w:rsidRPr="001D0612">
        <w:rPr>
          <w:rFonts w:ascii="汉语拼音" w:hAnsi="汉语拼音" w:cs="汉语拼音"/>
          <w:color w:val="FF0000"/>
          <w:sz w:val="24"/>
        </w:rPr>
        <w:t>“</w:t>
      </w:r>
      <w:r w:rsidRPr="001D0612">
        <w:rPr>
          <w:rFonts w:ascii="汉语拼音" w:hAnsi="汉语拼音" w:cs="汉语拼音"/>
          <w:color w:val="FF0000"/>
          <w:sz w:val="24"/>
        </w:rPr>
        <w:t>或欲异日必录在门下</w:t>
      </w:r>
      <w:r w:rsidRPr="001D0612">
        <w:rPr>
          <w:rFonts w:ascii="汉语拼音" w:hAnsi="汉语拼音" w:cs="汉语拼音"/>
          <w:color w:val="FF0000"/>
          <w:sz w:val="24"/>
        </w:rPr>
        <w:t>”</w:t>
      </w:r>
      <w:r w:rsidRPr="001D0612">
        <w:rPr>
          <w:rFonts w:ascii="汉语拼音" w:hAnsi="汉语拼音" w:cs="汉语拼音"/>
          <w:color w:val="FF0000"/>
          <w:sz w:val="24"/>
        </w:rPr>
        <w:t>出自第三段，意思是</w:t>
      </w:r>
      <w:r w:rsidRPr="001D0612">
        <w:rPr>
          <w:rFonts w:ascii="汉语拼音" w:hAnsi="汉语拼音" w:cs="汉语拼音"/>
          <w:color w:val="FF0000"/>
          <w:sz w:val="24"/>
        </w:rPr>
        <w:t>“</w:t>
      </w:r>
      <w:r w:rsidRPr="001D0612">
        <w:rPr>
          <w:rFonts w:ascii="汉语拼音" w:hAnsi="汉语拼音" w:cs="汉语拼音"/>
          <w:color w:val="FF0000"/>
          <w:sz w:val="24"/>
        </w:rPr>
        <w:t>或者想要他日招录到您的门下（为您效力）</w:t>
      </w:r>
      <w:r w:rsidRPr="001D0612">
        <w:rPr>
          <w:rFonts w:ascii="汉语拼音" w:hAnsi="汉语拼音" w:cs="汉语拼音"/>
          <w:color w:val="FF0000"/>
          <w:sz w:val="24"/>
        </w:rPr>
        <w:t>”</w:t>
      </w:r>
      <w:r w:rsidRPr="001D0612">
        <w:rPr>
          <w:rFonts w:ascii="汉语拼音" w:hAnsi="汉语拼音" w:cs="汉语拼音"/>
          <w:color w:val="FF0000"/>
          <w:sz w:val="24"/>
        </w:rPr>
        <w:t>，结合</w:t>
      </w:r>
      <w:r w:rsidRPr="001D0612">
        <w:rPr>
          <w:rFonts w:ascii="汉语拼音" w:hAnsi="汉语拼音" w:cs="汉语拼音"/>
          <w:color w:val="FF0000"/>
          <w:sz w:val="24"/>
        </w:rPr>
        <w:t>“</w:t>
      </w:r>
      <w:r w:rsidRPr="001D0612">
        <w:rPr>
          <w:rFonts w:ascii="汉语拼音" w:hAnsi="汉语拼音" w:cs="汉语拼音"/>
          <w:color w:val="FF0000"/>
          <w:sz w:val="24"/>
        </w:rPr>
        <w:t>昨李巡官至，忽传阁下旨意</w:t>
      </w:r>
      <w:r w:rsidRPr="001D0612">
        <w:rPr>
          <w:rFonts w:ascii="汉语拼音" w:hAnsi="汉语拼音" w:cs="汉语拼音"/>
          <w:color w:val="FF0000"/>
          <w:sz w:val="24"/>
        </w:rPr>
        <w:t>”</w:t>
      </w:r>
      <w:r w:rsidRPr="001D0612">
        <w:rPr>
          <w:rFonts w:ascii="汉语拼音" w:hAnsi="汉语拼音" w:cs="汉语拼音"/>
          <w:color w:val="FF0000"/>
          <w:sz w:val="24"/>
        </w:rPr>
        <w:t>可知，这是陈述对方的想法，不是作者的观点。</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排除这两句。故选</w:t>
      </w:r>
      <w:r w:rsidRPr="001D0612">
        <w:rPr>
          <w:rFonts w:ascii="汉语拼音" w:hAnsi="汉语拼音" w:cs="汉语拼音"/>
          <w:color w:val="FF0000"/>
          <w:sz w:val="24"/>
        </w:rPr>
        <w:t>B</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11</w:t>
      </w:r>
      <w:r w:rsidRPr="001D0612">
        <w:rPr>
          <w:rFonts w:ascii="汉语拼音" w:hAnsi="汉语拼音" w:cs="汉语拼音"/>
          <w:color w:val="FF0000"/>
          <w:sz w:val="24"/>
        </w:rPr>
        <w:t>．本题考查学生理解分析文章内容的能力。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反映了他在被人任用之后不敢积极作为的退缩心态</w:t>
      </w:r>
      <w:r w:rsidRPr="001D0612">
        <w:rPr>
          <w:rFonts w:ascii="汉语拼音" w:hAnsi="汉语拼音" w:cs="汉语拼音"/>
          <w:color w:val="FF0000"/>
          <w:sz w:val="24"/>
        </w:rPr>
        <w:t>”</w:t>
      </w:r>
      <w:r w:rsidRPr="001D0612">
        <w:rPr>
          <w:rFonts w:ascii="汉语拼音" w:hAnsi="汉语拼音" w:cs="汉语拼音"/>
          <w:color w:val="FF0000"/>
          <w:sz w:val="24"/>
        </w:rPr>
        <w:t>错误，结合</w:t>
      </w:r>
      <w:r w:rsidRPr="001D0612">
        <w:rPr>
          <w:rFonts w:ascii="汉语拼音" w:hAnsi="汉语拼音" w:cs="汉语拼音"/>
          <w:color w:val="FF0000"/>
          <w:sz w:val="24"/>
        </w:rPr>
        <w:t>“</w:t>
      </w:r>
      <w:r w:rsidRPr="001D0612">
        <w:rPr>
          <w:rFonts w:ascii="汉语拼音" w:hAnsi="汉语拼音" w:cs="汉语拼音"/>
          <w:color w:val="FF0000"/>
          <w:sz w:val="24"/>
        </w:rPr>
        <w:t>唯审己求知也</w:t>
      </w:r>
      <w:r w:rsidRPr="001D0612">
        <w:rPr>
          <w:rFonts w:ascii="汉语拼音" w:hAnsi="汉语拼音" w:cs="汉语拼音"/>
          <w:color w:val="FF0000"/>
          <w:sz w:val="24"/>
        </w:rPr>
        <w:t>”“</w:t>
      </w:r>
      <w:r w:rsidRPr="001D0612">
        <w:rPr>
          <w:rFonts w:ascii="汉语拼音" w:hAnsi="汉语拼音" w:cs="汉语拼音"/>
          <w:color w:val="FF0000"/>
          <w:sz w:val="24"/>
        </w:rPr>
        <w:t>自十年来，行不益进，业不益修，中夜忖量，自愧于心</w:t>
      </w:r>
      <w:r w:rsidRPr="001D0612">
        <w:rPr>
          <w:rFonts w:ascii="汉语拼音" w:hAnsi="汉语拼音" w:cs="汉语拼音"/>
          <w:color w:val="FF0000"/>
          <w:sz w:val="24"/>
        </w:rPr>
        <w:t>”“</w:t>
      </w:r>
      <w:r w:rsidRPr="001D0612">
        <w:rPr>
          <w:rFonts w:ascii="汉语拼音" w:hAnsi="汉语拼音" w:cs="汉语拼音"/>
          <w:color w:val="FF0000"/>
          <w:sz w:val="24"/>
        </w:rPr>
        <w:t>是以自承命已来，审己愈切，抚心独惊</w:t>
      </w:r>
      <w:r w:rsidRPr="001D0612">
        <w:rPr>
          <w:rFonts w:ascii="汉语拼音" w:hAnsi="汉语拼音" w:cs="汉语拼音"/>
          <w:color w:val="FF0000"/>
          <w:sz w:val="24"/>
        </w:rPr>
        <w:t>”</w:t>
      </w:r>
      <w:r w:rsidRPr="001D0612">
        <w:rPr>
          <w:rFonts w:ascii="汉语拼音" w:hAnsi="汉语拼音" w:cs="汉语拼音"/>
          <w:color w:val="FF0000"/>
          <w:sz w:val="24"/>
        </w:rPr>
        <w:t>等信息可知，作者的</w:t>
      </w:r>
      <w:r w:rsidRPr="001D0612">
        <w:rPr>
          <w:rFonts w:ascii="汉语拼音" w:hAnsi="汉语拼音" w:cs="汉语拼音"/>
          <w:color w:val="FF0000"/>
          <w:sz w:val="24"/>
        </w:rPr>
        <w:t>“</w:t>
      </w:r>
      <w:r w:rsidRPr="001D0612">
        <w:rPr>
          <w:rFonts w:ascii="汉语拼音" w:hAnsi="汉语拼音" w:cs="汉语拼音"/>
          <w:color w:val="FF0000"/>
          <w:sz w:val="24"/>
        </w:rPr>
        <w:t>藏缩退避</w:t>
      </w:r>
      <w:r w:rsidRPr="001D0612">
        <w:rPr>
          <w:rFonts w:ascii="汉语拼音" w:hAnsi="汉语拼音" w:cs="汉语拼音"/>
          <w:color w:val="FF0000"/>
          <w:sz w:val="24"/>
        </w:rPr>
        <w:t>”“</w:t>
      </w:r>
      <w:r w:rsidRPr="001D0612">
        <w:rPr>
          <w:rFonts w:ascii="汉语拼音" w:hAnsi="汉语拼音" w:cs="汉语拼音"/>
          <w:color w:val="FF0000"/>
          <w:sz w:val="24"/>
        </w:rPr>
        <w:t>默默藏缩</w:t>
      </w:r>
      <w:r w:rsidRPr="001D0612">
        <w:rPr>
          <w:rFonts w:ascii="汉语拼音" w:hAnsi="汉语拼音" w:cs="汉语拼音"/>
          <w:color w:val="FF0000"/>
          <w:sz w:val="24"/>
        </w:rPr>
        <w:t>”</w:t>
      </w:r>
      <w:r w:rsidRPr="001D0612">
        <w:rPr>
          <w:rFonts w:ascii="汉语拼音" w:hAnsi="汉语拼音" w:cs="汉语拼音"/>
          <w:color w:val="FF0000"/>
          <w:sz w:val="24"/>
        </w:rPr>
        <w:t>应是表现他的小心谨慎以及自我审察反思的精神。</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C</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12</w:t>
      </w:r>
      <w:r w:rsidRPr="001D0612">
        <w:rPr>
          <w:rFonts w:ascii="汉语拼音" w:hAnsi="汉语拼音" w:cs="汉语拼音"/>
          <w:color w:val="FF0000"/>
          <w:sz w:val="24"/>
        </w:rPr>
        <w:t>．本题考查学生理解并翻译文言文句子的能力。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lastRenderedPageBreak/>
        <w:t>（</w:t>
      </w:r>
      <w:r w:rsidRPr="001D0612">
        <w:rPr>
          <w:rFonts w:ascii="汉语拼音" w:hAnsi="汉语拼音" w:cs="汉语拼音"/>
          <w:color w:val="FF0000"/>
          <w:sz w:val="24"/>
        </w:rPr>
        <w:t>1</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唯恐</w:t>
      </w:r>
      <w:r w:rsidRPr="001D0612">
        <w:rPr>
          <w:rFonts w:ascii="汉语拼音" w:hAnsi="汉语拼音" w:cs="汉语拼音"/>
          <w:color w:val="FF0000"/>
          <w:sz w:val="24"/>
        </w:rPr>
        <w:t>”</w:t>
      </w:r>
      <w:r w:rsidRPr="001D0612">
        <w:rPr>
          <w:rFonts w:ascii="汉语拼音" w:hAnsi="汉语拼音" w:cs="汉语拼音"/>
          <w:color w:val="FF0000"/>
          <w:sz w:val="24"/>
        </w:rPr>
        <w:t>，只怕；</w:t>
      </w:r>
      <w:r w:rsidRPr="001D0612">
        <w:rPr>
          <w:rFonts w:ascii="汉语拼音" w:hAnsi="汉语拼音" w:cs="汉语拼音"/>
          <w:color w:val="FF0000"/>
          <w:sz w:val="24"/>
        </w:rPr>
        <w:t>“</w:t>
      </w:r>
      <w:r w:rsidRPr="001D0612">
        <w:rPr>
          <w:rFonts w:ascii="汉语拼音" w:hAnsi="汉语拼音" w:cs="汉语拼音"/>
          <w:color w:val="FF0000"/>
          <w:sz w:val="24"/>
        </w:rPr>
        <w:t>知</w:t>
      </w:r>
      <w:r w:rsidRPr="001D0612">
        <w:rPr>
          <w:rFonts w:ascii="汉语拼音" w:hAnsi="汉语拼音" w:cs="汉语拼音"/>
          <w:color w:val="FF0000"/>
          <w:sz w:val="24"/>
        </w:rPr>
        <w:t>”</w:t>
      </w:r>
      <w:r w:rsidRPr="001D0612">
        <w:rPr>
          <w:rFonts w:ascii="汉语拼音" w:hAnsi="汉语拼音" w:cs="汉语拼音"/>
          <w:color w:val="FF0000"/>
          <w:sz w:val="24"/>
        </w:rPr>
        <w:t>，赏识；</w:t>
      </w:r>
      <w:r w:rsidRPr="001D0612">
        <w:rPr>
          <w:rFonts w:ascii="汉语拼音" w:hAnsi="汉语拼音" w:cs="汉语拼音"/>
          <w:color w:val="FF0000"/>
          <w:sz w:val="24"/>
        </w:rPr>
        <w:t>“</w:t>
      </w:r>
      <w:r w:rsidRPr="001D0612">
        <w:rPr>
          <w:rFonts w:ascii="汉语拼音" w:hAnsi="汉语拼音" w:cs="汉语拼音"/>
          <w:color w:val="FF0000"/>
          <w:sz w:val="24"/>
        </w:rPr>
        <w:t>自度</w:t>
      </w:r>
      <w:r w:rsidRPr="001D0612">
        <w:rPr>
          <w:rFonts w:ascii="汉语拼音" w:hAnsi="汉语拼音" w:cs="汉语拼音"/>
          <w:color w:val="FF0000"/>
          <w:sz w:val="24"/>
        </w:rPr>
        <w:t>”</w:t>
      </w:r>
      <w:r w:rsidRPr="001D0612">
        <w:rPr>
          <w:rFonts w:ascii="汉语拼音" w:hAnsi="汉语拼音" w:cs="汉语拼音"/>
          <w:color w:val="FF0000"/>
          <w:sz w:val="24"/>
        </w:rPr>
        <w:t>，自我揣度；</w:t>
      </w:r>
      <w:r w:rsidRPr="001D0612">
        <w:rPr>
          <w:rFonts w:ascii="汉语拼音" w:hAnsi="汉语拼音" w:cs="汉语拼音"/>
          <w:color w:val="FF0000"/>
          <w:sz w:val="24"/>
        </w:rPr>
        <w:t>“</w:t>
      </w:r>
      <w:r w:rsidRPr="001D0612">
        <w:rPr>
          <w:rFonts w:ascii="汉语拼音" w:hAnsi="汉语拼音" w:cs="汉语拼音"/>
          <w:color w:val="FF0000"/>
          <w:sz w:val="24"/>
        </w:rPr>
        <w:t>以</w:t>
      </w:r>
      <w:r w:rsidRPr="001D0612">
        <w:rPr>
          <w:rFonts w:ascii="汉语拼音" w:hAnsi="汉语拼音" w:cs="汉语拼音"/>
          <w:color w:val="FF0000"/>
          <w:sz w:val="24"/>
        </w:rPr>
        <w:t>”</w:t>
      </w:r>
      <w:r w:rsidRPr="001D0612">
        <w:rPr>
          <w:rFonts w:ascii="汉语拼音" w:hAnsi="汉语拼音" w:cs="汉语拼音"/>
          <w:color w:val="FF0000"/>
          <w:sz w:val="24"/>
        </w:rPr>
        <w:t>，用来；</w:t>
      </w:r>
      <w:r w:rsidRPr="001D0612">
        <w:rPr>
          <w:rFonts w:ascii="汉语拼音" w:hAnsi="汉语拼音" w:cs="汉语拼音"/>
          <w:color w:val="FF0000"/>
          <w:sz w:val="24"/>
        </w:rPr>
        <w:t>“</w:t>
      </w:r>
      <w:r w:rsidRPr="001D0612">
        <w:rPr>
          <w:rFonts w:ascii="汉语拼音" w:hAnsi="汉语拼音" w:cs="汉语拼音"/>
          <w:color w:val="FF0000"/>
          <w:sz w:val="24"/>
        </w:rPr>
        <w:t>报效</w:t>
      </w:r>
      <w:r w:rsidRPr="001D0612">
        <w:rPr>
          <w:rFonts w:ascii="汉语拼音" w:hAnsi="汉语拼音" w:cs="汉语拼音"/>
          <w:color w:val="FF0000"/>
          <w:sz w:val="24"/>
        </w:rPr>
        <w:t>”</w:t>
      </w:r>
      <w:r w:rsidRPr="001D0612">
        <w:rPr>
          <w:rFonts w:ascii="汉语拼音" w:hAnsi="汉语拼音" w:cs="汉语拼音"/>
          <w:color w:val="FF0000"/>
          <w:sz w:val="24"/>
        </w:rPr>
        <w:t>，报答效力。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2</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望</w:t>
      </w:r>
      <w:r w:rsidRPr="001D0612">
        <w:rPr>
          <w:rFonts w:ascii="汉语拼音" w:hAnsi="汉语拼音" w:cs="汉语拼音"/>
          <w:color w:val="FF0000"/>
          <w:sz w:val="24"/>
        </w:rPr>
        <w:t>”</w:t>
      </w:r>
      <w:r w:rsidRPr="001D0612">
        <w:rPr>
          <w:rFonts w:ascii="汉语拼音" w:hAnsi="汉语拼音" w:cs="汉语拼音"/>
          <w:color w:val="FF0000"/>
          <w:sz w:val="24"/>
        </w:rPr>
        <w:t>，期望，企望；</w:t>
      </w:r>
      <w:r w:rsidRPr="001D0612">
        <w:rPr>
          <w:rFonts w:ascii="汉语拼音" w:hAnsi="汉语拼音" w:cs="汉语拼音"/>
          <w:color w:val="FF0000"/>
          <w:sz w:val="24"/>
        </w:rPr>
        <w:t>“</w:t>
      </w:r>
      <w:r w:rsidRPr="001D0612">
        <w:rPr>
          <w:rFonts w:ascii="汉语拼音" w:hAnsi="汉语拼音" w:cs="汉语拼音"/>
          <w:color w:val="FF0000"/>
          <w:sz w:val="24"/>
        </w:rPr>
        <w:t>责</w:t>
      </w:r>
      <w:r w:rsidRPr="001D0612">
        <w:rPr>
          <w:rFonts w:ascii="汉语拼音" w:hAnsi="汉语拼音" w:cs="汉语拼音"/>
          <w:color w:val="FF0000"/>
          <w:sz w:val="24"/>
        </w:rPr>
        <w:t>”</w:t>
      </w:r>
      <w:r w:rsidRPr="001D0612">
        <w:rPr>
          <w:rFonts w:ascii="汉语拼音" w:hAnsi="汉语拼音" w:cs="汉语拼音"/>
          <w:color w:val="FF0000"/>
          <w:sz w:val="24"/>
        </w:rPr>
        <w:t>，要求；</w:t>
      </w:r>
      <w:r w:rsidRPr="001D0612">
        <w:rPr>
          <w:rFonts w:ascii="汉语拼音" w:hAnsi="汉语拼音" w:cs="汉语拼音"/>
          <w:color w:val="FF0000"/>
          <w:sz w:val="24"/>
        </w:rPr>
        <w:t>“</w:t>
      </w:r>
      <w:r w:rsidRPr="001D0612">
        <w:rPr>
          <w:rFonts w:ascii="汉语拼音" w:hAnsi="汉语拼音" w:cs="汉语拼音"/>
          <w:color w:val="FF0000"/>
          <w:sz w:val="24"/>
        </w:rPr>
        <w:t>及</w:t>
      </w:r>
      <w:r w:rsidRPr="001D0612">
        <w:rPr>
          <w:rFonts w:ascii="汉语拼音" w:hAnsi="汉语拼音" w:cs="汉语拼音"/>
          <w:color w:val="FF0000"/>
          <w:sz w:val="24"/>
        </w:rPr>
        <w:t>”</w:t>
      </w:r>
      <w:r w:rsidRPr="001D0612">
        <w:rPr>
          <w:rFonts w:ascii="汉语拼音" w:hAnsi="汉语拼音" w:cs="汉语拼音"/>
          <w:color w:val="FF0000"/>
          <w:sz w:val="24"/>
        </w:rPr>
        <w:t>，达到；</w:t>
      </w:r>
      <w:r w:rsidRPr="001D0612">
        <w:rPr>
          <w:rFonts w:ascii="汉语拼音" w:hAnsi="汉语拼音" w:cs="汉语拼音"/>
          <w:color w:val="FF0000"/>
          <w:sz w:val="24"/>
        </w:rPr>
        <w:t>“</w:t>
      </w:r>
      <w:r w:rsidRPr="001D0612">
        <w:rPr>
          <w:rFonts w:ascii="汉语拼音" w:hAnsi="汉语拼音" w:cs="汉语拼音"/>
          <w:color w:val="FF0000"/>
          <w:sz w:val="24"/>
        </w:rPr>
        <w:t>堪</w:t>
      </w:r>
      <w:r w:rsidRPr="001D0612">
        <w:rPr>
          <w:rFonts w:ascii="汉语拼音" w:hAnsi="汉语拼音" w:cs="汉语拼音"/>
          <w:color w:val="FF0000"/>
          <w:sz w:val="24"/>
        </w:rPr>
        <w:t>”</w:t>
      </w:r>
      <w:r w:rsidRPr="001D0612">
        <w:rPr>
          <w:rFonts w:ascii="汉语拼音" w:hAnsi="汉语拼音" w:cs="汉语拼音"/>
          <w:color w:val="FF0000"/>
          <w:sz w:val="24"/>
        </w:rPr>
        <w:t>，能够。</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13</w:t>
      </w:r>
      <w:r w:rsidRPr="001D0612">
        <w:rPr>
          <w:rFonts w:ascii="汉语拼音" w:hAnsi="汉语拼音" w:cs="汉语拼音"/>
          <w:color w:val="FF0000"/>
          <w:sz w:val="24"/>
        </w:rPr>
        <w:t>．本题考查学生筛选概括作者观点态度的能力。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由题干可知，首先要找到作者与众人关于</w:t>
      </w:r>
      <w:r w:rsidRPr="001D0612">
        <w:rPr>
          <w:rFonts w:ascii="汉语拼音" w:hAnsi="汉语拼音" w:cs="汉语拼音"/>
          <w:color w:val="FF0000"/>
          <w:sz w:val="24"/>
        </w:rPr>
        <w:t>“</w:t>
      </w:r>
      <w:r w:rsidRPr="001D0612">
        <w:rPr>
          <w:rFonts w:ascii="汉语拼音" w:hAnsi="汉语拼音" w:cs="汉语拼音"/>
          <w:color w:val="FF0000"/>
          <w:sz w:val="24"/>
        </w:rPr>
        <w:t>知</w:t>
      </w:r>
      <w:r w:rsidRPr="001D0612">
        <w:rPr>
          <w:rFonts w:ascii="汉语拼音" w:hAnsi="汉语拼音" w:cs="汉语拼音"/>
          <w:color w:val="FF0000"/>
          <w:sz w:val="24"/>
        </w:rPr>
        <w:t>”</w:t>
      </w:r>
      <w:r w:rsidRPr="001D0612">
        <w:rPr>
          <w:rFonts w:ascii="汉语拼音" w:hAnsi="汉语拼音" w:cs="汉语拼音"/>
          <w:color w:val="FF0000"/>
          <w:sz w:val="24"/>
        </w:rPr>
        <w:t>与</w:t>
      </w:r>
      <w:r w:rsidRPr="001D0612">
        <w:rPr>
          <w:rFonts w:ascii="汉语拼音" w:hAnsi="汉语拼音" w:cs="汉语拼音"/>
          <w:color w:val="FF0000"/>
          <w:sz w:val="24"/>
        </w:rPr>
        <w:t>“</w:t>
      </w:r>
      <w:r w:rsidRPr="001D0612">
        <w:rPr>
          <w:rFonts w:ascii="汉语拼音" w:hAnsi="汉语拼音" w:cs="汉语拼音"/>
          <w:color w:val="FF0000"/>
          <w:sz w:val="24"/>
        </w:rPr>
        <w:t>不知</w:t>
      </w:r>
      <w:r w:rsidRPr="001D0612">
        <w:rPr>
          <w:rFonts w:ascii="汉语拼音" w:hAnsi="汉语拼音" w:cs="汉语拼音"/>
          <w:color w:val="FF0000"/>
          <w:sz w:val="24"/>
        </w:rPr>
        <w:t>”</w:t>
      </w:r>
      <w:r w:rsidRPr="001D0612">
        <w:rPr>
          <w:rFonts w:ascii="汉语拼音" w:hAnsi="汉语拼音" w:cs="汉语拼音"/>
          <w:color w:val="FF0000"/>
          <w:sz w:val="24"/>
        </w:rPr>
        <w:t>的表现，根据这些表现进行概括。</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先看</w:t>
      </w:r>
      <w:r w:rsidRPr="001D0612">
        <w:rPr>
          <w:rFonts w:ascii="汉语拼音" w:hAnsi="汉语拼音" w:cs="汉语拼音"/>
          <w:color w:val="FF0000"/>
          <w:sz w:val="24"/>
        </w:rPr>
        <w:t>“</w:t>
      </w:r>
      <w:r w:rsidRPr="001D0612">
        <w:rPr>
          <w:rFonts w:ascii="汉语拼音" w:hAnsi="汉语拼音" w:cs="汉语拼音"/>
          <w:color w:val="FF0000"/>
          <w:sz w:val="24"/>
        </w:rPr>
        <w:t>众人</w:t>
      </w:r>
      <w:r w:rsidRPr="001D0612">
        <w:rPr>
          <w:rFonts w:ascii="汉语拼音" w:hAnsi="汉语拼音" w:cs="汉语拼音"/>
          <w:color w:val="FF0000"/>
          <w:sz w:val="24"/>
        </w:rPr>
        <w:t>”</w:t>
      </w:r>
      <w:r w:rsidRPr="001D0612">
        <w:rPr>
          <w:rFonts w:ascii="汉语拼音" w:hAnsi="汉语拼音" w:cs="汉语拼音"/>
          <w:color w:val="FF0000"/>
          <w:sz w:val="24"/>
        </w:rPr>
        <w:t>，由</w:t>
      </w:r>
      <w:r w:rsidRPr="001D0612">
        <w:rPr>
          <w:rFonts w:ascii="汉语拼音" w:hAnsi="汉语拼音" w:cs="汉语拼音"/>
          <w:color w:val="FF0000"/>
          <w:sz w:val="24"/>
        </w:rPr>
        <w:t>“</w:t>
      </w:r>
      <w:r w:rsidRPr="001D0612">
        <w:rPr>
          <w:rFonts w:ascii="汉语拼音" w:hAnsi="汉语拼音" w:cs="汉语拼音"/>
          <w:color w:val="FF0000"/>
          <w:sz w:val="24"/>
        </w:rPr>
        <w:t>行无坚明之异，才无尺寸之用，泛泛然求知于人，知则不能有所报，不知则怒，此乃众人之心也</w:t>
      </w:r>
      <w:r w:rsidRPr="001D0612">
        <w:rPr>
          <w:rFonts w:ascii="汉语拼音" w:hAnsi="汉语拼音" w:cs="汉语拼音"/>
          <w:color w:val="FF0000"/>
          <w:sz w:val="24"/>
        </w:rPr>
        <w:t>”</w:t>
      </w:r>
      <w:r w:rsidRPr="001D0612">
        <w:rPr>
          <w:rFonts w:ascii="汉语拼音" w:hAnsi="汉语拼音" w:cs="汉语拼音"/>
          <w:color w:val="FF0000"/>
          <w:sz w:val="24"/>
        </w:rPr>
        <w:t>可知，</w:t>
      </w:r>
      <w:r w:rsidRPr="001D0612">
        <w:rPr>
          <w:rFonts w:ascii="汉语拼音" w:hAnsi="汉语拼音" w:cs="汉语拼音"/>
          <w:color w:val="FF0000"/>
          <w:sz w:val="24"/>
        </w:rPr>
        <w:t>“</w:t>
      </w:r>
      <w:r w:rsidRPr="001D0612">
        <w:rPr>
          <w:rFonts w:ascii="汉语拼音" w:hAnsi="汉语拼音" w:cs="汉语拼音"/>
          <w:color w:val="FF0000"/>
          <w:sz w:val="24"/>
        </w:rPr>
        <w:t>众人</w:t>
      </w:r>
      <w:r w:rsidRPr="001D0612">
        <w:rPr>
          <w:rFonts w:ascii="汉语拼音" w:hAnsi="汉语拼音" w:cs="汉语拼音"/>
          <w:color w:val="FF0000"/>
          <w:sz w:val="24"/>
        </w:rPr>
        <w:t>”</w:t>
      </w:r>
      <w:r w:rsidRPr="001D0612">
        <w:rPr>
          <w:rFonts w:ascii="汉语拼音" w:hAnsi="汉语拼音" w:cs="汉语拼音"/>
          <w:color w:val="FF0000"/>
          <w:sz w:val="24"/>
        </w:rPr>
        <w:t>行为才能没有可取之处却想要得到别人的赏识，受赏识的时候</w:t>
      </w:r>
      <w:r w:rsidRPr="001D0612">
        <w:rPr>
          <w:rFonts w:ascii="汉语拼音" w:hAnsi="汉语拼音" w:cs="汉语拼音"/>
          <w:color w:val="FF0000"/>
          <w:sz w:val="24"/>
        </w:rPr>
        <w:t>“</w:t>
      </w:r>
      <w:r w:rsidRPr="001D0612">
        <w:rPr>
          <w:rFonts w:ascii="汉语拼音" w:hAnsi="汉语拼音" w:cs="汉语拼音"/>
          <w:color w:val="FF0000"/>
          <w:sz w:val="24"/>
        </w:rPr>
        <w:t>不能有所报</w:t>
      </w:r>
      <w:r w:rsidRPr="001D0612">
        <w:rPr>
          <w:rFonts w:ascii="汉语拼音" w:hAnsi="汉语拼音" w:cs="汉语拼音"/>
          <w:color w:val="FF0000"/>
          <w:sz w:val="24"/>
        </w:rPr>
        <w:t>”</w:t>
      </w:r>
      <w:r w:rsidRPr="001D0612">
        <w:rPr>
          <w:rFonts w:ascii="汉语拼音" w:hAnsi="汉语拼音" w:cs="汉语拼音"/>
          <w:color w:val="FF0000"/>
          <w:sz w:val="24"/>
        </w:rPr>
        <w:t>，不受赏识的时候则是</w:t>
      </w:r>
      <w:r w:rsidRPr="001D0612">
        <w:rPr>
          <w:rFonts w:ascii="汉语拼音" w:hAnsi="汉语拼音" w:cs="汉语拼音"/>
          <w:color w:val="FF0000"/>
          <w:sz w:val="24"/>
        </w:rPr>
        <w:t>“</w:t>
      </w:r>
      <w:r w:rsidRPr="001D0612">
        <w:rPr>
          <w:rFonts w:ascii="汉语拼音" w:hAnsi="汉语拼音" w:cs="汉语拼音"/>
          <w:color w:val="FF0000"/>
          <w:sz w:val="24"/>
        </w:rPr>
        <w:t>怒</w:t>
      </w:r>
      <w:r w:rsidRPr="001D0612">
        <w:rPr>
          <w:rFonts w:ascii="汉语拼音" w:hAnsi="汉语拼音" w:cs="汉语拼音"/>
          <w:color w:val="FF0000"/>
          <w:sz w:val="24"/>
        </w:rPr>
        <w:t>”</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再看作者，由</w:t>
      </w:r>
      <w:r w:rsidRPr="001D0612">
        <w:rPr>
          <w:rFonts w:ascii="汉语拼音" w:hAnsi="汉语拼音" w:cs="汉语拼音"/>
          <w:color w:val="FF0000"/>
          <w:sz w:val="24"/>
        </w:rPr>
        <w:t>“</w:t>
      </w:r>
      <w:r w:rsidRPr="001D0612">
        <w:rPr>
          <w:rFonts w:ascii="汉语拼音" w:hAnsi="汉语拼音" w:cs="汉语拼音"/>
          <w:color w:val="FF0000"/>
          <w:sz w:val="24"/>
        </w:rPr>
        <w:t>有才感其知，不顾其生也</w:t>
      </w:r>
      <w:r w:rsidRPr="001D0612">
        <w:rPr>
          <w:rFonts w:ascii="汉语拼音" w:hAnsi="汉语拼音" w:cs="汉语拼音"/>
          <w:color w:val="FF0000"/>
          <w:sz w:val="24"/>
        </w:rPr>
        <w:t>”“</w:t>
      </w:r>
      <w:r w:rsidRPr="001D0612">
        <w:rPr>
          <w:rFonts w:ascii="汉语拼音" w:hAnsi="汉语拼音" w:cs="汉语拼音"/>
          <w:color w:val="FF0000"/>
          <w:sz w:val="24"/>
        </w:rPr>
        <w:t>审己之行，审己之才，皆不出众人，亦不求知于人</w:t>
      </w:r>
      <w:r w:rsidRPr="001D0612">
        <w:rPr>
          <w:rFonts w:ascii="汉语拼音" w:hAnsi="汉语拼音" w:cs="汉语拼音"/>
          <w:color w:val="FF0000"/>
          <w:sz w:val="24"/>
        </w:rPr>
        <w:t>”“</w:t>
      </w:r>
      <w:r w:rsidRPr="001D0612">
        <w:rPr>
          <w:rFonts w:ascii="汉语拼音" w:hAnsi="汉语拼音" w:cs="汉语拼音"/>
          <w:color w:val="FF0000"/>
          <w:sz w:val="24"/>
        </w:rPr>
        <w:t>苟不知，未尝退有怼言怨色</w:t>
      </w:r>
      <w:r w:rsidRPr="001D0612">
        <w:rPr>
          <w:rFonts w:ascii="汉语拼音" w:hAnsi="汉语拼音" w:cs="汉语拼音"/>
          <w:color w:val="FF0000"/>
          <w:sz w:val="24"/>
        </w:rPr>
        <w:t>”“</w:t>
      </w:r>
      <w:r w:rsidRPr="001D0612">
        <w:rPr>
          <w:rFonts w:ascii="汉语拼音" w:hAnsi="汉语拼音" w:cs="汉语拼音"/>
          <w:color w:val="FF0000"/>
          <w:sz w:val="24"/>
        </w:rPr>
        <w:t>唯审己求知也</w:t>
      </w:r>
      <w:r w:rsidRPr="001D0612">
        <w:rPr>
          <w:rFonts w:ascii="汉语拼音" w:hAnsi="汉语拼音" w:cs="汉语拼音"/>
          <w:color w:val="FF0000"/>
          <w:sz w:val="24"/>
        </w:rPr>
        <w:t>”“</w:t>
      </w:r>
      <w:r w:rsidRPr="001D0612">
        <w:rPr>
          <w:rFonts w:ascii="汉语拼音" w:hAnsi="汉语拼音" w:cs="汉语拼音"/>
          <w:color w:val="FF0000"/>
          <w:sz w:val="24"/>
        </w:rPr>
        <w:t>是以自承命已来，审己愈切，抚心独惊</w:t>
      </w:r>
      <w:r w:rsidRPr="001D0612">
        <w:rPr>
          <w:rFonts w:ascii="汉语拼音" w:hAnsi="汉语拼音" w:cs="汉语拼音"/>
          <w:color w:val="FF0000"/>
          <w:sz w:val="24"/>
        </w:rPr>
        <w:t>”“</w:t>
      </w:r>
      <w:r w:rsidRPr="001D0612">
        <w:rPr>
          <w:rFonts w:ascii="汉语拼音" w:hAnsi="汉语拼音" w:cs="汉语拼音"/>
          <w:color w:val="FF0000"/>
          <w:sz w:val="24"/>
        </w:rPr>
        <w:t>知无不为，为不及私</w:t>
      </w:r>
      <w:r w:rsidRPr="001D0612">
        <w:rPr>
          <w:rFonts w:ascii="汉语拼音" w:hAnsi="汉语拼音" w:cs="汉语拼音"/>
          <w:color w:val="FF0000"/>
          <w:sz w:val="24"/>
        </w:rPr>
        <w:t>”</w:t>
      </w:r>
      <w:r w:rsidRPr="001D0612">
        <w:rPr>
          <w:rFonts w:ascii="汉语拼音" w:hAnsi="汉语拼音" w:cs="汉语拼音"/>
          <w:color w:val="FF0000"/>
          <w:sz w:val="24"/>
        </w:rPr>
        <w:t>可知，作者认为，受赏识的时候要尽己所能报答对方所</w:t>
      </w:r>
      <w:r w:rsidRPr="001D0612">
        <w:rPr>
          <w:rFonts w:ascii="汉语拼音" w:hAnsi="汉语拼音" w:cs="汉语拼音"/>
          <w:color w:val="FF0000"/>
          <w:sz w:val="24"/>
        </w:rPr>
        <w:t>“</w:t>
      </w:r>
      <w:r w:rsidRPr="001D0612">
        <w:rPr>
          <w:rFonts w:ascii="汉语拼音" w:hAnsi="汉语拼音" w:cs="汉语拼音"/>
          <w:color w:val="FF0000"/>
          <w:sz w:val="24"/>
        </w:rPr>
        <w:t>知</w:t>
      </w:r>
      <w:r w:rsidRPr="001D0612">
        <w:rPr>
          <w:rFonts w:ascii="汉语拼音" w:hAnsi="汉语拼音" w:cs="汉语拼音"/>
          <w:color w:val="FF0000"/>
          <w:sz w:val="24"/>
        </w:rPr>
        <w:t>”</w:t>
      </w:r>
      <w:r w:rsidRPr="001D0612">
        <w:rPr>
          <w:rFonts w:ascii="汉语拼音" w:hAnsi="汉语拼音" w:cs="汉语拼音"/>
          <w:color w:val="FF0000"/>
          <w:sz w:val="24"/>
        </w:rPr>
        <w:t>之恩；不受赏识的时候就要反思审察自己，不会怨天尤人。</w:t>
      </w:r>
    </w:p>
    <w:p w:rsidR="00592F63" w:rsidRPr="001D0612" w:rsidRDefault="003501BD" w:rsidP="00040479">
      <w:pPr>
        <w:shd w:val="clear" w:color="auto" w:fill="F2F2F2"/>
        <w:spacing w:line="360" w:lineRule="auto"/>
        <w:ind w:firstLineChars="200" w:firstLine="480"/>
        <w:jc w:val="left"/>
        <w:textAlignment w:val="center"/>
        <w:rPr>
          <w:rFonts w:ascii="汉语拼音" w:eastAsia="黑体" w:hAnsi="汉语拼音" w:cs="汉语拼音"/>
          <w:color w:val="FF0000"/>
          <w:sz w:val="24"/>
        </w:rPr>
      </w:pPr>
      <w:r w:rsidRPr="001D0612">
        <w:rPr>
          <w:rFonts w:ascii="汉语拼音" w:eastAsia="黑体" w:hAnsi="汉语拼音" w:cs="汉语拼音"/>
          <w:color w:val="FF0000"/>
          <w:sz w:val="24"/>
        </w:rPr>
        <w:t>参考译文：</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孔子说：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我不埋怨天，也不责备人，下学礼乐而上达天命，了解我的大概只有天吧！</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又说：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了解我怪罪我的，恐怕就在于这部《春秋》。</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这是圣人所执持的心志，不会顾及世人的褒贬评论。柱厉叔侍奉莒敖公，莒敖公不赏识他，等到莒敖公遇到危难，柱厉叔为他拼死效劳。不赏识我就算了，反而为他赴死，这是怨恨对方不赏识自己。豫让对赵襄子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智伯把我当国士对待，所以我就要像国士一样报答他。</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这是志向高远、坚守大义的人，感念他人的赏识，不顾惜自己的生命。行为没有坚定明确的特异之处，才能没有一点用处，平平庸庸却想要得到别人的赏识，别人赏识却不能有所报答，不赏识就愤怒怨恨，这是一般人的心理。圣贤义烈之士的标准，我达不到，但和一般人不同，是因为我深切地省察自己。省察自己的品行，省察自己的才能，都不能超出一般人，也不要求得到他人的赏识，如果有人赏识，我就躲藏退让，只怕了解赏识太过，自忖没有可以用来报答效力的地方。有时因为别的事情，不得已想要得到别人的赏识，如果不能被赏识，未曾有过怨恨的言语神色，或者在妻子儿女面前有所表现，这和一般人相比，只是省察自己希求被人了解罢了。</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大和二年，我参加进士考试。这个时候，先仕进之人认为我的能力可以考中，学业可以培养，大声地赞美我，争着把我当作知己的不亚于二十人。我近来漂泊江湖十年间，常常因为家事而抵达京城，事情办完就返回。曾经大声赞美我并引我为知己的人大多都已经显达尊贵，我未曾到他们门上去。为什么？这十年来，品行没有增进，学业没有增长，半夜忖度，内心有愧，又能秉持什么说辞在知己面前作为进拜的凭依呢？只好默默退缩躲避，只不过苟且免于饥寒罢了。</w:t>
      </w:r>
    </w:p>
    <w:p w:rsidR="00592F63" w:rsidRPr="001D0612" w:rsidRDefault="003501BD" w:rsidP="00040479">
      <w:pPr>
        <w:shd w:val="clear" w:color="auto" w:fill="F2F2F2"/>
        <w:spacing w:line="360" w:lineRule="auto"/>
        <w:ind w:firstLineChars="200" w:firstLine="480"/>
        <w:jc w:val="left"/>
        <w:textAlignment w:val="center"/>
        <w:rPr>
          <w:rFonts w:ascii="汉语拼音" w:eastAsia="楷体" w:hAnsi="汉语拼音" w:cs="汉语拼音"/>
          <w:color w:val="FF0000"/>
          <w:sz w:val="24"/>
        </w:rPr>
      </w:pPr>
      <w:r w:rsidRPr="001D0612">
        <w:rPr>
          <w:rFonts w:ascii="汉语拼音" w:eastAsia="楷体" w:hAnsi="汉语拼音" w:cs="汉语拼音"/>
          <w:color w:val="FF0000"/>
          <w:sz w:val="24"/>
        </w:rPr>
        <w:lastRenderedPageBreak/>
        <w:t>昨天李巡官前来，忽然传达您的意思，好像知道我的姓名，或者想要他日招录到您的门下（为您效力）。阁下您是拥有大德的伟人，我能够得到觐见或者能够列席宴享就已经很荣耀了，更何况他日能够被您礼待列于一众贤人之中呢？我既没有依附投靠的资本，也没有通达卓异的能力，我自己衡量，应该有什么才能满足您的需求，应该用什么办法才能报答您的恩德。因此自从受命以来，我审察自己更为急切，反省自问更加心惊，反复思考，却不知如何是好。</w:t>
      </w:r>
    </w:p>
    <w:p w:rsidR="00592F63" w:rsidRPr="001D0612" w:rsidRDefault="003501BD" w:rsidP="00040479">
      <w:pPr>
        <w:shd w:val="clear" w:color="auto" w:fill="F2F2F2"/>
        <w:spacing w:line="360" w:lineRule="auto"/>
        <w:ind w:firstLineChars="200" w:firstLine="480"/>
        <w:jc w:val="left"/>
        <w:textAlignment w:val="center"/>
        <w:rPr>
          <w:rFonts w:ascii="汉语拼音" w:eastAsia="楷体" w:hAnsi="汉语拼音" w:cs="汉语拼音"/>
          <w:color w:val="FF0000"/>
          <w:sz w:val="24"/>
        </w:rPr>
      </w:pPr>
      <w:r w:rsidRPr="001D0612">
        <w:rPr>
          <w:rFonts w:ascii="汉语拼音" w:eastAsia="楷体" w:hAnsi="汉语拼音" w:cs="汉语拼音"/>
          <w:color w:val="FF0000"/>
          <w:sz w:val="24"/>
        </w:rPr>
        <w:t>如果承蒙您能用普通人的方式对待我，用普通人的才能要求我，用普通人的回报责令我，那么他日我或许可以在名列官署簿册之时，知道该做的就尽心竭力去做，所为不涉及个人私事，也或者铺纸作文，吟咏歌颂传扬您的高尚品德，仅此而已。其他期望像古人一样，这样的要求难以达到，不是我所能承受的。我担心您听说的情况太过分，求取过于优待，怎敢不特意阐述明白，言说内心衷情，扩大您的听闻。其他感奋激发，惭愧思德，面对纸张流汗不已，不知如何表达。某心怀惶恐再拜呈上。</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2022·</w:t>
      </w:r>
      <w:r w:rsidRPr="001D0612">
        <w:rPr>
          <w:rFonts w:ascii="汉语拼音" w:eastAsia="方正粗黑宋简体" w:hAnsi="汉语拼音" w:cs="汉语拼音"/>
          <w:color w:val="FF0000"/>
          <w:sz w:val="24"/>
        </w:rPr>
        <w:t>浙江卷）</w:t>
      </w:r>
      <w:r w:rsidRPr="001D0612">
        <w:rPr>
          <w:rFonts w:ascii="汉语拼音" w:hAnsi="汉语拼音" w:cs="汉语拼音"/>
          <w:sz w:val="24"/>
        </w:rPr>
        <w:t>阅读下面的文言文，完成下面小题。</w:t>
      </w:r>
    </w:p>
    <w:p w:rsidR="00592F63" w:rsidRPr="001D0612" w:rsidRDefault="003501BD" w:rsidP="004E039E">
      <w:pPr>
        <w:spacing w:line="360" w:lineRule="auto"/>
        <w:jc w:val="center"/>
        <w:textAlignment w:val="center"/>
        <w:rPr>
          <w:rFonts w:ascii="汉语拼音" w:eastAsia="黑体" w:hAnsi="汉语拼音" w:cs="汉语拼音"/>
          <w:sz w:val="24"/>
          <w:szCs w:val="21"/>
        </w:rPr>
      </w:pPr>
      <w:r w:rsidRPr="001D0612">
        <w:rPr>
          <w:rFonts w:ascii="汉语拼音" w:eastAsia="黑体" w:hAnsi="汉语拼音" w:cs="汉语拼音"/>
          <w:sz w:val="24"/>
          <w:szCs w:val="21"/>
        </w:rPr>
        <w:t>刑赏忠厚之至论</w:t>
      </w:r>
    </w:p>
    <w:p w:rsidR="00592F63" w:rsidRPr="001D0612" w:rsidRDefault="003501BD" w:rsidP="004E039E">
      <w:pPr>
        <w:spacing w:line="360" w:lineRule="auto"/>
        <w:jc w:val="center"/>
        <w:textAlignment w:val="center"/>
        <w:rPr>
          <w:rFonts w:ascii="汉语拼音" w:eastAsia="仿宋" w:hAnsi="汉语拼音" w:cs="汉语拼音"/>
          <w:color w:val="000000"/>
          <w:sz w:val="24"/>
        </w:rPr>
      </w:pPr>
      <w:r w:rsidRPr="001D0612">
        <w:rPr>
          <w:rFonts w:ascii="汉语拼音" w:eastAsia="仿宋" w:hAnsi="汉语拼音" w:cs="汉语拼音"/>
          <w:color w:val="000000"/>
          <w:sz w:val="24"/>
        </w:rPr>
        <w:t>【宋】苏辙</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古之君子立于天下，非有求胜于斯民也。为刑</w:t>
      </w:r>
      <w:r w:rsidRPr="001D0612">
        <w:rPr>
          <w:rFonts w:ascii="汉语拼音" w:eastAsia="楷体" w:hAnsi="汉语拼音" w:cs="汉语拼音"/>
          <w:sz w:val="24"/>
          <w:em w:val="dot"/>
        </w:rPr>
        <w:t>以</w:t>
      </w:r>
      <w:r w:rsidRPr="001D0612">
        <w:rPr>
          <w:rFonts w:ascii="汉语拼音" w:eastAsia="楷体" w:hAnsi="汉语拼音" w:cs="汉语拼音"/>
          <w:sz w:val="24"/>
        </w:rPr>
        <w:t>待天下之罪戾，而唯恐民之入于其中以不能自出也；为赏以待天下之贤才，而唯恐天下之无贤而其赏之无以加之也。盖以君子先天下，而后有不得已焉。夫不得已者，非吾君子之所志也，民自为而</w:t>
      </w:r>
      <w:r w:rsidRPr="001D0612">
        <w:rPr>
          <w:rFonts w:ascii="汉语拼音" w:eastAsia="楷体" w:hAnsi="汉语拼音" w:cs="汉语拼音"/>
          <w:sz w:val="24"/>
          <w:em w:val="dot"/>
        </w:rPr>
        <w:t>召</w:t>
      </w:r>
      <w:r w:rsidRPr="001D0612">
        <w:rPr>
          <w:rFonts w:ascii="汉语拼音" w:eastAsia="楷体" w:hAnsi="汉语拼音" w:cs="汉语拼音"/>
          <w:sz w:val="24"/>
        </w:rPr>
        <w:t>之也。故罪疑者从轻，功疑者从重，皆顺天下之所欲从。</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且夫以君临民，其强弱之势、上下之分，非待夫与之争寻常之是非而后能胜之矣。故宁</w:t>
      </w:r>
      <w:r w:rsidRPr="001D0612">
        <w:rPr>
          <w:rFonts w:ascii="汉语拼音" w:eastAsia="楷体" w:hAnsi="汉语拼音" w:cs="汉语拼音"/>
          <w:sz w:val="24"/>
          <w:em w:val="dot"/>
        </w:rPr>
        <w:t>委</w:t>
      </w:r>
      <w:r w:rsidRPr="001D0612">
        <w:rPr>
          <w:rFonts w:ascii="汉语拼音" w:eastAsia="楷体" w:hAnsi="汉语拼音" w:cs="汉语拼音"/>
          <w:sz w:val="24"/>
        </w:rPr>
        <w:t>之于利，使之取其优，而吾无求胜焉。夫惟天下之罪恶暴著而不可掩，别白而不可解，不得已而用其刑。朝廷之无功，乡党之无义，不得已而爱其赏。如此，然后知吾</w:t>
      </w:r>
      <w:r w:rsidRPr="001D0612">
        <w:rPr>
          <w:rFonts w:ascii="汉语拼音" w:eastAsia="楷体" w:hAnsi="汉语拼音" w:cs="汉语拼音"/>
          <w:sz w:val="24"/>
          <w:em w:val="dot"/>
        </w:rPr>
        <w:t>之</w:t>
      </w:r>
      <w:r w:rsidRPr="001D0612">
        <w:rPr>
          <w:rFonts w:ascii="汉语拼音" w:eastAsia="楷体" w:hAnsi="汉语拼音" w:cs="汉语拼音"/>
          <w:sz w:val="24"/>
        </w:rPr>
        <w:t>用刑，而非吾之好杀人也；知吾之不赏，而非吾之不欲富贵人也。使夫其罪可以推而纳之于刑，其迹可以引而置之于无罪；其功与之而至于可赏，排之而至于不可赏。若是二</w:t>
      </w:r>
      <w:r w:rsidRPr="001D0612">
        <w:rPr>
          <w:rFonts w:ascii="汉语拼音" w:eastAsia="楷体" w:hAnsi="汉语拼音" w:cs="汉语拼音"/>
          <w:sz w:val="24"/>
          <w:em w:val="dot"/>
        </w:rPr>
        <w:t>者</w:t>
      </w:r>
      <w:r w:rsidRPr="001D0612">
        <w:rPr>
          <w:rFonts w:ascii="汉语拼音" w:eastAsia="楷体" w:hAnsi="汉语拼音" w:cs="汉语拼音"/>
          <w:sz w:val="24"/>
        </w:rPr>
        <w:t>而不以与民，则天下将有以议我矣。使天下而皆知其可刑与不可赏也，则吾犹可以自解。使天下而知其可以无刑、可以有赏之说，</w:t>
      </w:r>
      <w:r w:rsidRPr="001D0612">
        <w:rPr>
          <w:rFonts w:ascii="汉语拼音" w:eastAsia="楷体" w:hAnsi="汉语拼音" w:cs="汉语拼音"/>
          <w:sz w:val="24"/>
          <w:u w:val="single"/>
        </w:rPr>
        <w:t>则将以我为忍人，而爱夫爵禄也。</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圣人不然，以为天下之人，不幸而有罪，可以刑、可以无刑，刑之，而伤于仁；幸而有功，可以赏、可以无赏，无赏，而害于信。与其不屈吾法，孰若使民全其肌肤、保其首领，而无</w:t>
      </w:r>
      <w:r w:rsidRPr="001D0612">
        <w:rPr>
          <w:rFonts w:ascii="汉语拼音" w:eastAsia="楷体" w:hAnsi="汉语拼音" w:cs="汉语拼音"/>
          <w:sz w:val="24"/>
          <w:em w:val="dot"/>
        </w:rPr>
        <w:t>憾</w:t>
      </w:r>
      <w:r w:rsidRPr="001D0612">
        <w:rPr>
          <w:rFonts w:ascii="汉语拼音" w:eastAsia="楷体" w:hAnsi="汉语拼音" w:cs="汉语拼音"/>
          <w:sz w:val="24"/>
        </w:rPr>
        <w:t>于其上；与其名器之不僭，孰若使民乐得为善之利而无望望不足之意。呜呼！</w:t>
      </w:r>
      <w:r w:rsidRPr="001D0612">
        <w:rPr>
          <w:rFonts w:ascii="汉语拼音" w:eastAsia="楷体" w:hAnsi="汉语拼音" w:cs="汉语拼音"/>
          <w:sz w:val="24"/>
          <w:u w:val="single"/>
        </w:rPr>
        <w:t>知其有可以与之之道而不与，是亦志于残民而已矣。</w:t>
      </w:r>
      <w:r w:rsidRPr="001D0612">
        <w:rPr>
          <w:rFonts w:ascii="汉语拼音" w:eastAsia="楷体" w:hAnsi="汉语拼音" w:cs="汉语拼音"/>
          <w:sz w:val="24"/>
        </w:rPr>
        <w:t>且彼君子之与之也，岂徒曰与之而已也，与之而遂因以</w:t>
      </w:r>
      <w:r w:rsidRPr="001D0612">
        <w:rPr>
          <w:rFonts w:ascii="汉语拼音" w:eastAsia="楷体" w:hAnsi="汉语拼音" w:cs="汉语拼音"/>
          <w:sz w:val="24"/>
          <w:em w:val="dot"/>
        </w:rPr>
        <w:t>劝</w:t>
      </w:r>
      <w:r w:rsidRPr="001D0612">
        <w:rPr>
          <w:rFonts w:ascii="汉语拼音" w:eastAsia="楷体" w:hAnsi="汉语拼音" w:cs="汉语拼音"/>
          <w:sz w:val="24"/>
        </w:rPr>
        <w:t>之焉耳。故舍有罪而从无罪者，是以耻劝之也；去轻赏而就重赏者，是以义劝之也。盖欲其思</w:t>
      </w:r>
      <w:r w:rsidRPr="001D0612">
        <w:rPr>
          <w:rFonts w:ascii="汉语拼音" w:eastAsia="楷体" w:hAnsi="汉语拼音" w:cs="汉语拼音"/>
          <w:sz w:val="24"/>
          <w:em w:val="dot"/>
        </w:rPr>
        <w:lastRenderedPageBreak/>
        <w:t>而</w:t>
      </w:r>
      <w:r w:rsidRPr="001D0612">
        <w:rPr>
          <w:rFonts w:ascii="汉语拼音" w:eastAsia="楷体" w:hAnsi="汉语拼音" w:cs="汉语拼音"/>
          <w:sz w:val="24"/>
        </w:rPr>
        <w:t>得之也。故夫尧舜、三代之盛，舍此而忠厚之化，亦无以见于民矣。</w:t>
      </w:r>
    </w:p>
    <w:p w:rsidR="00592F63" w:rsidRPr="001D0612" w:rsidRDefault="003501BD"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（选自《苏辙集》）</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14</w:t>
      </w:r>
      <w:r w:rsidRPr="001D0612">
        <w:rPr>
          <w:rFonts w:ascii="汉语拼音" w:hAnsi="汉语拼音" w:cs="汉语拼音"/>
          <w:sz w:val="24"/>
        </w:rPr>
        <w:t>．对下列句子中加点词语的解释，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．民自为而</w:t>
      </w:r>
      <w:r w:rsidRPr="001D0612">
        <w:rPr>
          <w:rFonts w:ascii="汉语拼音" w:hAnsi="汉语拼音" w:cs="汉语拼音"/>
          <w:sz w:val="24"/>
          <w:em w:val="dot"/>
        </w:rPr>
        <w:t>召</w:t>
      </w:r>
      <w:r w:rsidRPr="001D0612">
        <w:rPr>
          <w:rFonts w:ascii="汉语拼音" w:hAnsi="汉语拼音" w:cs="汉语拼音"/>
          <w:sz w:val="24"/>
        </w:rPr>
        <w:t>之也</w:t>
      </w:r>
      <w:r w:rsidRPr="001D0612">
        <w:rPr>
          <w:rFonts w:ascii="汉语拼音" w:eastAsia="Times New Roman" w:hAnsi="汉语拼音" w:cs="汉语拼音"/>
          <w:kern w:val="0"/>
          <w:sz w:val="32"/>
          <w:szCs w:val="24"/>
        </w:rPr>
        <w:t>              </w:t>
      </w:r>
      <w:r w:rsidRPr="001D0612">
        <w:rPr>
          <w:rFonts w:ascii="汉语拼音" w:hAnsi="汉语拼音" w:cs="汉语拼音"/>
          <w:sz w:val="24"/>
        </w:rPr>
        <w:t>召：招致</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．故宁</w:t>
      </w:r>
      <w:r w:rsidRPr="001D0612">
        <w:rPr>
          <w:rFonts w:ascii="汉语拼音" w:hAnsi="汉语拼音" w:cs="汉语拼音"/>
          <w:sz w:val="24"/>
          <w:em w:val="dot"/>
        </w:rPr>
        <w:t>委</w:t>
      </w:r>
      <w:r w:rsidRPr="001D0612">
        <w:rPr>
          <w:rFonts w:ascii="汉语拼音" w:hAnsi="汉语拼音" w:cs="汉语拼音"/>
          <w:sz w:val="24"/>
        </w:rPr>
        <w:t>之于利</w:t>
      </w:r>
      <w:r w:rsidRPr="001D0612">
        <w:rPr>
          <w:rFonts w:ascii="汉语拼音" w:eastAsia="Times New Roman" w:hAnsi="汉语拼音" w:cs="汉语拼音"/>
          <w:kern w:val="0"/>
          <w:sz w:val="32"/>
          <w:szCs w:val="24"/>
        </w:rPr>
        <w:t>                </w:t>
      </w:r>
      <w:r w:rsidRPr="001D0612">
        <w:rPr>
          <w:rFonts w:ascii="汉语拼音" w:hAnsi="汉语拼音" w:cs="汉语拼音"/>
          <w:sz w:val="24"/>
        </w:rPr>
        <w:t>委：交付</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．而无</w:t>
      </w:r>
      <w:r w:rsidRPr="001D0612">
        <w:rPr>
          <w:rFonts w:ascii="汉语拼音" w:hAnsi="汉语拼音" w:cs="汉语拼音"/>
          <w:sz w:val="24"/>
          <w:em w:val="dot"/>
        </w:rPr>
        <w:t>憾</w:t>
      </w:r>
      <w:r w:rsidRPr="001D0612">
        <w:rPr>
          <w:rFonts w:ascii="汉语拼音" w:hAnsi="汉语拼音" w:cs="汉语拼音"/>
          <w:sz w:val="24"/>
        </w:rPr>
        <w:t>于其上</w:t>
      </w:r>
      <w:r w:rsidRPr="001D0612">
        <w:rPr>
          <w:rFonts w:ascii="汉语拼音" w:eastAsia="Times New Roman" w:hAnsi="汉语拼音" w:cs="汉语拼音"/>
          <w:kern w:val="0"/>
          <w:sz w:val="32"/>
          <w:szCs w:val="24"/>
        </w:rPr>
        <w:t>                </w:t>
      </w:r>
      <w:r w:rsidRPr="001D0612">
        <w:rPr>
          <w:rFonts w:ascii="汉语拼音" w:hAnsi="汉语拼音" w:cs="汉语拼音"/>
          <w:sz w:val="24"/>
        </w:rPr>
        <w:t>憾：遗憾</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．与之而遂因以</w:t>
      </w:r>
      <w:r w:rsidRPr="001D0612">
        <w:rPr>
          <w:rFonts w:ascii="汉语拼音" w:hAnsi="汉语拼音" w:cs="汉语拼音"/>
          <w:sz w:val="24"/>
          <w:em w:val="dot"/>
        </w:rPr>
        <w:t>劝</w:t>
      </w:r>
      <w:r w:rsidRPr="001D0612">
        <w:rPr>
          <w:rFonts w:ascii="汉语拼音" w:hAnsi="汉语拼音" w:cs="汉语拼音"/>
          <w:sz w:val="24"/>
        </w:rPr>
        <w:t>之焉耳</w:t>
      </w:r>
      <w:r w:rsidRPr="001D0612">
        <w:rPr>
          <w:rFonts w:ascii="汉语拼音" w:eastAsia="Times New Roman" w:hAnsi="汉语拼音" w:cs="汉语拼音"/>
          <w:kern w:val="0"/>
          <w:sz w:val="32"/>
          <w:szCs w:val="24"/>
        </w:rPr>
        <w:t>    </w:t>
      </w:r>
      <w:r w:rsidRPr="001D0612">
        <w:rPr>
          <w:rFonts w:ascii="汉语拼音" w:hAnsi="汉语拼音" w:cs="汉语拼音"/>
          <w:sz w:val="24"/>
        </w:rPr>
        <w:t>劝：勉励</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15</w:t>
      </w:r>
      <w:r w:rsidRPr="001D0612">
        <w:rPr>
          <w:rFonts w:ascii="汉语拼音" w:hAnsi="汉语拼音" w:cs="汉语拼音"/>
          <w:sz w:val="24"/>
        </w:rPr>
        <w:t>．下列各组句子中，加点词的意义和用法相同的一组是（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．为刑</w:t>
      </w:r>
      <w:r w:rsidRPr="001D0612">
        <w:rPr>
          <w:rFonts w:ascii="汉语拼音" w:hAnsi="汉语拼音" w:cs="汉语拼音"/>
          <w:sz w:val="24"/>
          <w:em w:val="dot"/>
        </w:rPr>
        <w:t>以</w:t>
      </w:r>
      <w:r w:rsidRPr="001D0612">
        <w:rPr>
          <w:rFonts w:ascii="汉语拼音" w:hAnsi="汉语拼音" w:cs="汉语拼音"/>
          <w:sz w:val="24"/>
        </w:rPr>
        <w:t>待天下之罪戾</w:t>
      </w:r>
      <w:r w:rsidRPr="001D0612">
        <w:rPr>
          <w:rFonts w:ascii="汉语拼音" w:eastAsia="Times New Roman" w:hAnsi="汉语拼音" w:cs="汉语拼音"/>
          <w:kern w:val="0"/>
          <w:sz w:val="32"/>
          <w:szCs w:val="24"/>
        </w:rPr>
        <w:t>           </w:t>
      </w:r>
      <w:r w:rsidRPr="001D0612">
        <w:rPr>
          <w:rFonts w:ascii="汉语拼音" w:hAnsi="汉语拼音" w:cs="汉语拼音"/>
          <w:sz w:val="24"/>
        </w:rPr>
        <w:t>而彭祖乃今</w:t>
      </w:r>
      <w:r w:rsidRPr="001D0612">
        <w:rPr>
          <w:rFonts w:ascii="汉语拼音" w:hAnsi="汉语拼音" w:cs="汉语拼音"/>
          <w:sz w:val="24"/>
          <w:em w:val="dot"/>
        </w:rPr>
        <w:t>以</w:t>
      </w:r>
      <w:r w:rsidRPr="001D0612">
        <w:rPr>
          <w:rFonts w:ascii="汉语拼音" w:hAnsi="汉语拼音" w:cs="汉语拼音"/>
          <w:sz w:val="24"/>
        </w:rPr>
        <w:t>久特闻</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．然后知吾</w:t>
      </w:r>
      <w:r w:rsidRPr="001D0612">
        <w:rPr>
          <w:rFonts w:ascii="汉语拼音" w:hAnsi="汉语拼音" w:cs="汉语拼音"/>
          <w:sz w:val="24"/>
          <w:em w:val="dot"/>
        </w:rPr>
        <w:t>之</w:t>
      </w:r>
      <w:r w:rsidRPr="001D0612">
        <w:rPr>
          <w:rFonts w:ascii="汉语拼音" w:hAnsi="汉语拼音" w:cs="汉语拼音"/>
          <w:sz w:val="24"/>
        </w:rPr>
        <w:t>用刑</w:t>
      </w:r>
      <w:r w:rsidRPr="001D0612">
        <w:rPr>
          <w:rFonts w:ascii="汉语拼音" w:eastAsia="Times New Roman" w:hAnsi="汉语拼音" w:cs="汉语拼音"/>
          <w:kern w:val="0"/>
          <w:sz w:val="32"/>
          <w:szCs w:val="24"/>
        </w:rPr>
        <w:t>                </w:t>
      </w:r>
      <w:r w:rsidRPr="001D0612">
        <w:rPr>
          <w:rFonts w:ascii="汉语拼音" w:hAnsi="汉语拼音" w:cs="汉语拼音"/>
          <w:sz w:val="24"/>
        </w:rPr>
        <w:t>欲人</w:t>
      </w:r>
      <w:r w:rsidRPr="001D0612">
        <w:rPr>
          <w:rFonts w:ascii="汉语拼音" w:hAnsi="汉语拼音" w:cs="汉语拼音"/>
          <w:sz w:val="24"/>
          <w:em w:val="dot"/>
        </w:rPr>
        <w:t>之</w:t>
      </w:r>
      <w:r w:rsidRPr="001D0612">
        <w:rPr>
          <w:rFonts w:ascii="汉语拼音" w:hAnsi="汉语拼音" w:cs="汉语拼音"/>
          <w:sz w:val="24"/>
        </w:rPr>
        <w:t>无惑也难矣</w:t>
      </w:r>
    </w:p>
    <w:p w:rsidR="00592F63" w:rsidRPr="001D0612" w:rsidRDefault="003501BD" w:rsidP="00040479">
      <w:pPr>
        <w:shd w:val="clear" w:color="auto" w:fill="FFFFFF"/>
        <w:spacing w:line="360" w:lineRule="auto"/>
        <w:jc w:val="left"/>
        <w:textAlignment w:val="center"/>
        <w:rPr>
          <w:rFonts w:ascii="汉语拼音" w:hAnsi="汉语拼音" w:cs="汉语拼音"/>
          <w:sz w:val="24"/>
          <w:em w:val="dot"/>
        </w:rPr>
      </w:pPr>
      <w:r w:rsidRPr="001D0612">
        <w:rPr>
          <w:rFonts w:ascii="汉语拼音" w:hAnsi="汉语拼音" w:cs="汉语拼音"/>
          <w:sz w:val="24"/>
        </w:rPr>
        <w:t>C</w:t>
      </w:r>
      <w:r w:rsidRPr="001D0612">
        <w:rPr>
          <w:rFonts w:ascii="汉语拼音" w:hAnsi="汉语拼音" w:cs="汉语拼音"/>
          <w:sz w:val="24"/>
        </w:rPr>
        <w:t>．若是二</w:t>
      </w:r>
      <w:r w:rsidRPr="001D0612">
        <w:rPr>
          <w:rFonts w:ascii="汉语拼音" w:hAnsi="汉语拼音" w:cs="汉语拼音"/>
          <w:sz w:val="24"/>
          <w:em w:val="dot"/>
        </w:rPr>
        <w:t>者</w:t>
      </w:r>
      <w:r w:rsidRPr="001D0612">
        <w:rPr>
          <w:rFonts w:ascii="汉语拼音" w:hAnsi="汉语拼音" w:cs="汉语拼音"/>
          <w:sz w:val="24"/>
        </w:rPr>
        <w:t>而不以与民</w:t>
      </w:r>
      <w:r w:rsidRPr="001D0612">
        <w:rPr>
          <w:rFonts w:ascii="汉语拼音" w:eastAsia="Times New Roman" w:hAnsi="汉语拼音" w:cs="汉语拼音"/>
          <w:kern w:val="0"/>
          <w:sz w:val="32"/>
          <w:szCs w:val="24"/>
        </w:rPr>
        <w:t>         </w:t>
      </w:r>
      <w:r w:rsidRPr="001D0612">
        <w:rPr>
          <w:rFonts w:ascii="汉语拼音" w:hAnsi="汉语拼音" w:cs="汉语拼音"/>
          <w:sz w:val="24"/>
        </w:rPr>
        <w:t>求人可使报秦</w:t>
      </w:r>
      <w:r w:rsidRPr="001D0612">
        <w:rPr>
          <w:rFonts w:ascii="汉语拼音" w:hAnsi="汉语拼音" w:cs="汉语拼音"/>
          <w:sz w:val="24"/>
          <w:em w:val="dot"/>
        </w:rPr>
        <w:t>者</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．盖欲其思</w:t>
      </w:r>
      <w:r w:rsidRPr="001D0612">
        <w:rPr>
          <w:rFonts w:ascii="汉语拼音" w:hAnsi="汉语拼音" w:cs="汉语拼音"/>
          <w:sz w:val="24"/>
          <w:em w:val="dot"/>
        </w:rPr>
        <w:t>而</w:t>
      </w:r>
      <w:r w:rsidRPr="001D0612">
        <w:rPr>
          <w:rFonts w:ascii="汉语拼音" w:hAnsi="汉语拼音" w:cs="汉语拼音"/>
          <w:sz w:val="24"/>
        </w:rPr>
        <w:t>得之也</w:t>
      </w:r>
      <w:r w:rsidRPr="001D0612">
        <w:rPr>
          <w:rFonts w:ascii="汉语拼音" w:eastAsia="Times New Roman" w:hAnsi="汉语拼音" w:cs="汉语拼音"/>
          <w:kern w:val="0"/>
          <w:sz w:val="32"/>
          <w:szCs w:val="24"/>
        </w:rPr>
        <w:t>            </w:t>
      </w:r>
      <w:r w:rsidRPr="001D0612">
        <w:rPr>
          <w:rFonts w:ascii="汉语拼音" w:hAnsi="汉语拼音" w:cs="汉语拼音"/>
          <w:sz w:val="24"/>
        </w:rPr>
        <w:t>与嬴</w:t>
      </w:r>
      <w:r w:rsidRPr="001D0612">
        <w:rPr>
          <w:rFonts w:ascii="汉语拼音" w:hAnsi="汉语拼音" w:cs="汉语拼音"/>
          <w:sz w:val="24"/>
          <w:em w:val="dot"/>
        </w:rPr>
        <w:t>而</w:t>
      </w:r>
      <w:r w:rsidRPr="001D0612">
        <w:rPr>
          <w:rFonts w:ascii="汉语拼音" w:hAnsi="汉语拼音" w:cs="汉语拼音"/>
          <w:sz w:val="24"/>
        </w:rPr>
        <w:t>不助五国也</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16</w:t>
      </w:r>
      <w:r w:rsidRPr="001D0612">
        <w:rPr>
          <w:rFonts w:ascii="汉语拼音" w:hAnsi="汉语拼音" w:cs="汉语拼音"/>
          <w:sz w:val="24"/>
        </w:rPr>
        <w:t>．下列对原文有关内容的概括与赏析，</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．文章以说理为主；始终围绕刑赏忠厚，通过正反两方面的对照，层层递进，通顺畅达，体现了作者</w:t>
      </w:r>
      <w:r w:rsidRPr="001D0612">
        <w:rPr>
          <w:rFonts w:ascii="汉语拼音" w:hAnsi="汉语拼音" w:cs="汉语拼音"/>
          <w:sz w:val="24"/>
        </w:rPr>
        <w:t>“</w:t>
      </w:r>
      <w:r w:rsidRPr="001D0612">
        <w:rPr>
          <w:rFonts w:ascii="汉语拼音" w:hAnsi="汉语拼音" w:cs="汉语拼音"/>
          <w:sz w:val="24"/>
        </w:rPr>
        <w:t>汪洋澹泊</w:t>
      </w:r>
      <w:r w:rsidRPr="001D0612">
        <w:rPr>
          <w:rFonts w:ascii="汉语拼音" w:hAnsi="汉语拼音" w:cs="汉语拼音"/>
          <w:sz w:val="24"/>
        </w:rPr>
        <w:t>”</w:t>
      </w:r>
      <w:r w:rsidRPr="001D0612">
        <w:rPr>
          <w:rFonts w:ascii="汉语拼音" w:hAnsi="汉语拼音" w:cs="汉语拼音"/>
          <w:sz w:val="24"/>
        </w:rPr>
        <w:t>的文风。</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．作者认为，要以忠厚仁爱为本，如果只把刑赏作为手段，就起不到劝善惩恶的作用，这反映了作者儒家仁政治国的思想。</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．文章指出，从君与民的关系上看，君强民弱，君上民下，君不应用权力压制百姓，而应让百姓得到更多好处，顺应百姓愿望。</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．作者认为，圣人对罪恶不可掩盖或解脱的人，对在朝廷无功劳、在家乡不讲信义的人，进行刑赏，其他情况要舍有罪从无罪。</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17</w:t>
      </w:r>
      <w:r w:rsidRPr="001D0612">
        <w:rPr>
          <w:rFonts w:ascii="汉语拼音" w:hAnsi="汉语拼音" w:cs="汉语拼音"/>
          <w:sz w:val="24"/>
        </w:rPr>
        <w:t>．用</w:t>
      </w:r>
      <w:r w:rsidRPr="001D0612">
        <w:rPr>
          <w:rFonts w:ascii="汉语拼音" w:hAnsi="汉语拼音" w:cs="汉语拼音"/>
          <w:sz w:val="24"/>
        </w:rPr>
        <w:t>“/”</w:t>
      </w:r>
      <w:r w:rsidRPr="001D0612">
        <w:rPr>
          <w:rFonts w:ascii="汉语拼音" w:hAnsi="汉语拼音" w:cs="汉语拼音"/>
          <w:sz w:val="24"/>
        </w:rPr>
        <w:t>给下面的文段断句。</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若夫当时赏罚之所不能及则又为之明言其状而使后世嗟叹痛惜之不已呜呼贤人君子之功烈与夫乱臣贼子罪恶之状于此皆可以无忧其无闻焉是故古者圣人重史官</w:t>
      </w:r>
    </w:p>
    <w:p w:rsidR="00592F63" w:rsidRPr="001D0612" w:rsidRDefault="003501BD" w:rsidP="00040479">
      <w:pPr>
        <w:shd w:val="clear" w:color="auto" w:fill="FFFFFF"/>
        <w:spacing w:line="360" w:lineRule="auto"/>
        <w:jc w:val="right"/>
        <w:textAlignment w:val="center"/>
        <w:rPr>
          <w:rFonts w:ascii="汉语拼音" w:hAnsi="汉语拼音" w:cs="汉语拼音"/>
          <w:sz w:val="24"/>
        </w:rPr>
      </w:pPr>
      <w:r w:rsidRPr="001D0612">
        <w:rPr>
          <w:rFonts w:ascii="汉语拼音" w:hAnsi="汉语拼音" w:cs="汉语拼音"/>
          <w:sz w:val="24"/>
        </w:rPr>
        <w:t>（选自苏辙《史官助赏罚论》</w:t>
      </w:r>
      <w:r w:rsidR="002B1240"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18</w:t>
      </w:r>
      <w:r w:rsidRPr="001D0612">
        <w:rPr>
          <w:rFonts w:ascii="汉语拼音" w:hAnsi="汉语拼音" w:cs="汉语拼音"/>
          <w:sz w:val="24"/>
        </w:rPr>
        <w:t>．把文中画线的句子译成现代汉语。</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1</w:t>
      </w:r>
      <w:r w:rsidRPr="001D0612">
        <w:rPr>
          <w:rFonts w:ascii="汉语拼音" w:hAnsi="汉语拼音" w:cs="汉语拼音"/>
          <w:sz w:val="24"/>
        </w:rPr>
        <w:t>）则将以我为忍人，而爱夫爵禄也。</w:t>
      </w:r>
    </w:p>
    <w:p w:rsidR="00040479"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lastRenderedPageBreak/>
        <w:t>（</w:t>
      </w:r>
      <w:r w:rsidRPr="001D0612">
        <w:rPr>
          <w:rFonts w:ascii="汉语拼音" w:hAnsi="汉语拼音" w:cs="汉语拼音"/>
          <w:sz w:val="24"/>
        </w:rPr>
        <w:t>2</w:t>
      </w:r>
      <w:r w:rsidRPr="001D0612">
        <w:rPr>
          <w:rFonts w:ascii="汉语拼音" w:hAnsi="汉语拼音" w:cs="汉语拼音"/>
          <w:sz w:val="24"/>
        </w:rPr>
        <w:t>）知其有可以与之之道而不与，是亦志于残民而已矣</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【答案】</w:t>
      </w:r>
      <w:r w:rsidRPr="001D0612">
        <w:rPr>
          <w:rFonts w:ascii="汉语拼音" w:hAnsi="汉语拼音" w:cs="汉语拼音"/>
          <w:color w:val="FF0000"/>
          <w:sz w:val="24"/>
        </w:rPr>
        <w:t>14</w:t>
      </w:r>
      <w:r w:rsidRPr="001D0612">
        <w:rPr>
          <w:rFonts w:ascii="汉语拼音" w:hAnsi="汉语拼音" w:cs="汉语拼音"/>
          <w:color w:val="FF0000"/>
          <w:sz w:val="24"/>
        </w:rPr>
        <w:t>．</w:t>
      </w:r>
      <w:r w:rsidRPr="001D0612">
        <w:rPr>
          <w:rFonts w:ascii="汉语拼音" w:hAnsi="汉语拼音" w:cs="汉语拼音"/>
          <w:color w:val="FF0000"/>
          <w:sz w:val="24"/>
        </w:rPr>
        <w:t>C    15</w:t>
      </w:r>
      <w:r w:rsidRPr="001D0612">
        <w:rPr>
          <w:rFonts w:ascii="汉语拼音" w:hAnsi="汉语拼音" w:cs="汉语拼音"/>
          <w:color w:val="FF0000"/>
          <w:sz w:val="24"/>
        </w:rPr>
        <w:t>．</w:t>
      </w:r>
      <w:r w:rsidRPr="001D0612">
        <w:rPr>
          <w:rFonts w:ascii="汉语拼音" w:hAnsi="汉语拼音" w:cs="汉语拼音"/>
          <w:color w:val="FF0000"/>
          <w:sz w:val="24"/>
        </w:rPr>
        <w:t>B    16</w:t>
      </w:r>
      <w:r w:rsidRPr="001D0612">
        <w:rPr>
          <w:rFonts w:ascii="汉语拼音" w:hAnsi="汉语拼音" w:cs="汉语拼音"/>
          <w:color w:val="FF0000"/>
          <w:sz w:val="24"/>
        </w:rPr>
        <w:t>．</w:t>
      </w:r>
      <w:r w:rsidRPr="001D0612">
        <w:rPr>
          <w:rFonts w:ascii="汉语拼音" w:hAnsi="汉语拼音" w:cs="汉语拼音"/>
          <w:color w:val="FF0000"/>
          <w:sz w:val="24"/>
        </w:rPr>
        <w:t>D    17</w:t>
      </w:r>
      <w:r w:rsidRPr="001D0612">
        <w:rPr>
          <w:rFonts w:ascii="汉语拼音" w:hAnsi="汉语拼音" w:cs="汉语拼音"/>
          <w:color w:val="FF0000"/>
          <w:sz w:val="24"/>
        </w:rPr>
        <w:t>．若夫当时赏罚之所不能及</w:t>
      </w:r>
      <w:r w:rsidRPr="001D0612">
        <w:rPr>
          <w:rFonts w:ascii="汉语拼音" w:hAnsi="汉语拼音" w:cs="汉语拼音"/>
          <w:color w:val="FF0000"/>
          <w:sz w:val="24"/>
        </w:rPr>
        <w:t>/</w:t>
      </w:r>
      <w:r w:rsidRPr="001D0612">
        <w:rPr>
          <w:rFonts w:ascii="汉语拼音" w:hAnsi="汉语拼音" w:cs="汉语拼音"/>
          <w:color w:val="FF0000"/>
          <w:sz w:val="24"/>
        </w:rPr>
        <w:t>则又为之明言其状</w:t>
      </w:r>
      <w:r w:rsidRPr="001D0612">
        <w:rPr>
          <w:rFonts w:ascii="汉语拼音" w:hAnsi="汉语拼音" w:cs="汉语拼音"/>
          <w:color w:val="FF0000"/>
          <w:sz w:val="24"/>
        </w:rPr>
        <w:t>/</w:t>
      </w:r>
      <w:r w:rsidRPr="001D0612">
        <w:rPr>
          <w:rFonts w:ascii="汉语拼音" w:hAnsi="汉语拼音" w:cs="汉语拼音"/>
          <w:color w:val="FF0000"/>
          <w:sz w:val="24"/>
        </w:rPr>
        <w:t>而使后世嗟叹痛惜之不已</w:t>
      </w:r>
      <w:r w:rsidRPr="001D0612">
        <w:rPr>
          <w:rFonts w:ascii="汉语拼音" w:hAnsi="汉语拼音" w:cs="汉语拼音"/>
          <w:color w:val="FF0000"/>
          <w:sz w:val="24"/>
        </w:rPr>
        <w:t>/</w:t>
      </w:r>
      <w:r w:rsidRPr="001D0612">
        <w:rPr>
          <w:rFonts w:ascii="汉语拼音" w:hAnsi="汉语拼音" w:cs="汉语拼音"/>
          <w:color w:val="FF0000"/>
          <w:sz w:val="24"/>
        </w:rPr>
        <w:t>呜呼</w:t>
      </w:r>
      <w:r w:rsidRPr="001D0612">
        <w:rPr>
          <w:rFonts w:ascii="汉语拼音" w:hAnsi="汉语拼音" w:cs="汉语拼音"/>
          <w:color w:val="FF0000"/>
          <w:sz w:val="24"/>
        </w:rPr>
        <w:t>/</w:t>
      </w:r>
      <w:r w:rsidRPr="001D0612">
        <w:rPr>
          <w:rFonts w:ascii="汉语拼音" w:hAnsi="汉语拼音" w:cs="汉语拼音"/>
          <w:color w:val="FF0000"/>
          <w:sz w:val="24"/>
        </w:rPr>
        <w:t>贤人君子之功烈</w:t>
      </w:r>
      <w:r w:rsidRPr="001D0612">
        <w:rPr>
          <w:rFonts w:ascii="汉语拼音" w:hAnsi="汉语拼音" w:cs="汉语拼音"/>
          <w:color w:val="FF0000"/>
          <w:sz w:val="24"/>
        </w:rPr>
        <w:t>/</w:t>
      </w:r>
      <w:r w:rsidRPr="001D0612">
        <w:rPr>
          <w:rFonts w:ascii="汉语拼音" w:hAnsi="汉语拼音" w:cs="汉语拼音"/>
          <w:color w:val="FF0000"/>
          <w:sz w:val="24"/>
        </w:rPr>
        <w:t>与夫乱臣贼子罪恶之状</w:t>
      </w:r>
      <w:r w:rsidRPr="001D0612">
        <w:rPr>
          <w:rFonts w:ascii="汉语拼音" w:hAnsi="汉语拼音" w:cs="汉语拼音"/>
          <w:color w:val="FF0000"/>
          <w:sz w:val="24"/>
        </w:rPr>
        <w:t>/</w:t>
      </w:r>
      <w:r w:rsidRPr="001D0612">
        <w:rPr>
          <w:rFonts w:ascii="汉语拼音" w:hAnsi="汉语拼音" w:cs="汉语拼音"/>
          <w:color w:val="FF0000"/>
          <w:sz w:val="24"/>
        </w:rPr>
        <w:t>于此皆可以无忧其无闻焉</w:t>
      </w:r>
      <w:r w:rsidRPr="001D0612">
        <w:rPr>
          <w:rFonts w:ascii="汉语拼音" w:hAnsi="汉语拼音" w:cs="汉语拼音"/>
          <w:color w:val="FF0000"/>
          <w:sz w:val="24"/>
        </w:rPr>
        <w:t>/</w:t>
      </w:r>
      <w:r w:rsidRPr="001D0612">
        <w:rPr>
          <w:rFonts w:ascii="汉语拼音" w:hAnsi="汉语拼音" w:cs="汉语拼音"/>
          <w:color w:val="FF0000"/>
          <w:sz w:val="24"/>
        </w:rPr>
        <w:t>是故古者圣人重史官</w:t>
      </w:r>
      <w:r w:rsidRPr="001D0612">
        <w:rPr>
          <w:rFonts w:ascii="汉语拼音" w:hAnsi="汉语拼音" w:cs="汉语拼音"/>
          <w:color w:val="FF0000"/>
          <w:sz w:val="24"/>
        </w:rPr>
        <w:t xml:space="preserve">    18</w:t>
      </w:r>
      <w:r w:rsidRPr="001D0612">
        <w:rPr>
          <w:rFonts w:ascii="汉语拼音" w:hAnsi="汉语拼音" w:cs="汉语拼音"/>
          <w:color w:val="FF0000"/>
          <w:sz w:val="24"/>
        </w:rPr>
        <w:t>．（</w:t>
      </w:r>
      <w:r w:rsidRPr="001D0612">
        <w:rPr>
          <w:rFonts w:ascii="汉语拼音" w:hAnsi="汉语拼音" w:cs="汉语拼音"/>
          <w:color w:val="FF0000"/>
          <w:sz w:val="24"/>
        </w:rPr>
        <w:t>1</w:t>
      </w:r>
      <w:r w:rsidRPr="001D0612">
        <w:rPr>
          <w:rFonts w:ascii="汉语拼音" w:hAnsi="汉语拼音" w:cs="汉语拼音"/>
          <w:color w:val="FF0000"/>
          <w:sz w:val="24"/>
        </w:rPr>
        <w:t>）那么（人们）将认为我是狠心的人，并且是吝惜（赏赐）爵位俸禄啊。</w:t>
      </w:r>
    </w:p>
    <w:p w:rsidR="00040479"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2</w:t>
      </w:r>
      <w:r w:rsidRPr="001D0612">
        <w:rPr>
          <w:rFonts w:ascii="汉语拼音" w:hAnsi="汉语拼音" w:cs="汉语拼音"/>
          <w:color w:val="FF0000"/>
          <w:sz w:val="24"/>
        </w:rPr>
        <w:t>）知道（上面）那些情况有可以给予百姓（刑赏忠厚）的道理却不给予，这也是存心伤害百姓罢了。</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【解析】</w:t>
      </w:r>
      <w:r w:rsidRPr="001D0612">
        <w:rPr>
          <w:rFonts w:ascii="汉语拼音" w:hAnsi="汉语拼音" w:cs="汉语拼音"/>
          <w:color w:val="FF0000"/>
          <w:sz w:val="24"/>
        </w:rPr>
        <w:t>14</w:t>
      </w:r>
      <w:r w:rsidRPr="001D0612">
        <w:rPr>
          <w:rFonts w:ascii="汉语拼音" w:hAnsi="汉语拼音" w:cs="汉语拼音"/>
          <w:color w:val="FF0000"/>
          <w:sz w:val="24"/>
        </w:rPr>
        <w:t>．本题考查学生理解文言实词在文中的意义和用法的能力。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句意：在刑赏方面没有怨恨。</w:t>
      </w:r>
      <w:r w:rsidRPr="001D0612">
        <w:rPr>
          <w:rFonts w:ascii="汉语拼音" w:hAnsi="汉语拼音" w:cs="汉语拼音"/>
          <w:color w:val="FF0000"/>
          <w:sz w:val="24"/>
        </w:rPr>
        <w:t>“</w:t>
      </w:r>
      <w:r w:rsidRPr="001D0612">
        <w:rPr>
          <w:rFonts w:ascii="汉语拼音" w:hAnsi="汉语拼音" w:cs="汉语拼音"/>
          <w:color w:val="FF0000"/>
          <w:sz w:val="24"/>
        </w:rPr>
        <w:t>憾</w:t>
      </w:r>
      <w:r w:rsidRPr="001D0612">
        <w:rPr>
          <w:rFonts w:ascii="汉语拼音" w:hAnsi="汉语拼音" w:cs="汉语拼音"/>
          <w:color w:val="FF0000"/>
          <w:sz w:val="24"/>
        </w:rPr>
        <w:t>”</w:t>
      </w:r>
      <w:r w:rsidRPr="001D0612">
        <w:rPr>
          <w:rFonts w:ascii="汉语拼音" w:hAnsi="汉语拼音" w:cs="汉语拼音"/>
          <w:color w:val="FF0000"/>
          <w:sz w:val="24"/>
        </w:rPr>
        <w:t>，怨恨。解释错误。</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C</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15</w:t>
      </w:r>
      <w:r w:rsidRPr="001D0612">
        <w:rPr>
          <w:rFonts w:ascii="汉语拼音" w:hAnsi="汉语拼音" w:cs="汉语拼音"/>
          <w:color w:val="FF0000"/>
          <w:sz w:val="24"/>
        </w:rPr>
        <w:t>．本题考查学生理解文言虚词在文中的意义和用法的能力。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A.“</w:t>
      </w:r>
      <w:r w:rsidRPr="001D0612">
        <w:rPr>
          <w:rFonts w:ascii="汉语拼音" w:hAnsi="汉语拼音" w:cs="汉语拼音"/>
          <w:color w:val="FF0000"/>
          <w:sz w:val="24"/>
        </w:rPr>
        <w:t>以</w:t>
      </w:r>
      <w:r w:rsidRPr="001D0612">
        <w:rPr>
          <w:rFonts w:ascii="汉语拼音" w:hAnsi="汉语拼音" w:cs="汉语拼音"/>
          <w:color w:val="FF0000"/>
          <w:sz w:val="24"/>
        </w:rPr>
        <w:t>”</w:t>
      </w:r>
      <w:r w:rsidRPr="001D0612">
        <w:rPr>
          <w:rFonts w:ascii="汉语拼音" w:hAnsi="汉语拼音" w:cs="汉语拼音"/>
          <w:color w:val="FF0000"/>
          <w:sz w:val="24"/>
        </w:rPr>
        <w:t>，连词，用来。这句话的意思是：制定刑罚来对待天下的罪恶过失。</w:t>
      </w:r>
      <w:r w:rsidRPr="001D0612">
        <w:rPr>
          <w:rFonts w:ascii="汉语拼音" w:hAnsi="汉语拼音" w:cs="汉语拼音"/>
          <w:color w:val="FF0000"/>
          <w:sz w:val="24"/>
        </w:rPr>
        <w:t>/</w:t>
      </w:r>
      <w:r w:rsidRPr="001D0612">
        <w:rPr>
          <w:rFonts w:ascii="汉语拼音" w:hAnsi="汉语拼音" w:cs="汉语拼音"/>
          <w:color w:val="FF0000"/>
          <w:sz w:val="24"/>
        </w:rPr>
        <w:t>介词，凭借。这句话的意思是：而彭祖如今凭借特别长寿而闻名。</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B.“</w:t>
      </w:r>
      <w:r w:rsidRPr="001D0612">
        <w:rPr>
          <w:rFonts w:ascii="汉语拼音" w:hAnsi="汉语拼音" w:cs="汉语拼音"/>
          <w:color w:val="FF0000"/>
          <w:sz w:val="24"/>
        </w:rPr>
        <w:t>之</w:t>
      </w:r>
      <w:r w:rsidRPr="001D0612">
        <w:rPr>
          <w:rFonts w:ascii="汉语拼音" w:hAnsi="汉语拼音" w:cs="汉语拼音"/>
          <w:color w:val="FF0000"/>
          <w:sz w:val="24"/>
        </w:rPr>
        <w:t>”</w:t>
      </w:r>
      <w:r w:rsidRPr="001D0612">
        <w:rPr>
          <w:rFonts w:ascii="汉语拼音" w:hAnsi="汉语拼音" w:cs="汉语拼音"/>
          <w:color w:val="FF0000"/>
          <w:sz w:val="24"/>
        </w:rPr>
        <w:t>均用于主语和谓语之间，取消句子独立性。这两句话的意思分别是：然后了解君子使用刑罚。</w:t>
      </w:r>
      <w:r w:rsidRPr="001D0612">
        <w:rPr>
          <w:rFonts w:ascii="汉语拼音" w:hAnsi="汉语拼音" w:cs="汉语拼音"/>
          <w:color w:val="FF0000"/>
          <w:sz w:val="24"/>
        </w:rPr>
        <w:t>/</w:t>
      </w:r>
      <w:r w:rsidRPr="001D0612">
        <w:rPr>
          <w:rFonts w:ascii="汉语拼音" w:hAnsi="汉语拼音" w:cs="汉语拼音"/>
          <w:color w:val="FF0000"/>
          <w:sz w:val="24"/>
        </w:rPr>
        <w:t>想要人们没有困惑很难啊。</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者</w:t>
      </w:r>
      <w:r w:rsidRPr="001D0612">
        <w:rPr>
          <w:rFonts w:ascii="汉语拼音" w:hAnsi="汉语拼音" w:cs="汉语拼音"/>
          <w:color w:val="FF0000"/>
          <w:sz w:val="24"/>
        </w:rPr>
        <w:t>”</w:t>
      </w:r>
      <w:r w:rsidRPr="001D0612">
        <w:rPr>
          <w:rFonts w:ascii="汉语拼音" w:hAnsi="汉语拼音" w:cs="汉语拼音"/>
          <w:color w:val="FF0000"/>
          <w:sz w:val="24"/>
        </w:rPr>
        <w:t>，代词，用在数词后，</w:t>
      </w:r>
      <w:r w:rsidRPr="001D0612">
        <w:rPr>
          <w:rFonts w:ascii="汉语拼音" w:hAnsi="汉语拼音" w:cs="汉语拼音"/>
          <w:color w:val="FF0000"/>
          <w:sz w:val="24"/>
        </w:rPr>
        <w:t>……</w:t>
      </w:r>
      <w:r w:rsidRPr="001D0612">
        <w:rPr>
          <w:rFonts w:ascii="汉语拼音" w:hAnsi="汉语拼音" w:cs="汉语拼音"/>
          <w:color w:val="FF0000"/>
          <w:sz w:val="24"/>
        </w:rPr>
        <w:t>方面。这句话的意思是：如果这两种情况都对百姓不刑不赏。</w:t>
      </w:r>
      <w:r w:rsidRPr="001D0612">
        <w:rPr>
          <w:rFonts w:ascii="汉语拼音" w:hAnsi="汉语拼音" w:cs="汉语拼音"/>
          <w:color w:val="FF0000"/>
          <w:sz w:val="24"/>
        </w:rPr>
        <w:t>/</w:t>
      </w:r>
      <w:r w:rsidRPr="001D0612">
        <w:rPr>
          <w:rFonts w:ascii="汉语拼音" w:hAnsi="汉语拼音" w:cs="汉语拼音"/>
          <w:color w:val="FF0000"/>
          <w:sz w:val="24"/>
        </w:rPr>
        <w:t>助词，定语后置的标志。这句话的意思是：寻找一个能到秦国去回复的使者。</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D.“</w:t>
      </w:r>
      <w:r w:rsidRPr="001D0612">
        <w:rPr>
          <w:rFonts w:ascii="汉语拼音" w:hAnsi="汉语拼音" w:cs="汉语拼音"/>
          <w:color w:val="FF0000"/>
          <w:sz w:val="24"/>
        </w:rPr>
        <w:t>而</w:t>
      </w:r>
      <w:r w:rsidRPr="001D0612">
        <w:rPr>
          <w:rFonts w:ascii="汉语拼音" w:hAnsi="汉语拼音" w:cs="汉语拼音"/>
          <w:color w:val="FF0000"/>
          <w:sz w:val="24"/>
        </w:rPr>
        <w:t>”</w:t>
      </w:r>
      <w:r w:rsidRPr="001D0612">
        <w:rPr>
          <w:rFonts w:ascii="汉语拼音" w:hAnsi="汉语拼音" w:cs="汉语拼音"/>
          <w:color w:val="FF0000"/>
          <w:sz w:val="24"/>
        </w:rPr>
        <w:t>，连词，表递进。这句话的意思是：大约都是想要百姓自行思考而领悟到啊。</w:t>
      </w:r>
      <w:r w:rsidRPr="001D0612">
        <w:rPr>
          <w:rFonts w:ascii="汉语拼音" w:hAnsi="汉语拼音" w:cs="汉语拼音"/>
          <w:color w:val="FF0000"/>
          <w:sz w:val="24"/>
        </w:rPr>
        <w:t>/</w:t>
      </w:r>
      <w:r w:rsidRPr="001D0612">
        <w:rPr>
          <w:rFonts w:ascii="汉语拼音" w:hAnsi="汉语拼音" w:cs="汉语拼音"/>
          <w:color w:val="FF0000"/>
          <w:sz w:val="24"/>
        </w:rPr>
        <w:t>连词，表转折。这句话的意思是：帮助秦国却不帮助五国。</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B</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16</w:t>
      </w:r>
      <w:r w:rsidRPr="001D0612">
        <w:rPr>
          <w:rFonts w:ascii="汉语拼音" w:hAnsi="汉语拼音" w:cs="汉语拼音"/>
          <w:color w:val="FF0000"/>
          <w:sz w:val="24"/>
        </w:rPr>
        <w:t>．本题考查学生理解文章内容的能力。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D.“</w:t>
      </w:r>
      <w:r w:rsidRPr="001D0612">
        <w:rPr>
          <w:rFonts w:ascii="汉语拼音" w:hAnsi="汉语拼音" w:cs="汉语拼音"/>
          <w:color w:val="FF0000"/>
          <w:sz w:val="24"/>
        </w:rPr>
        <w:t>圣人对</w:t>
      </w:r>
      <w:r w:rsidRPr="001D0612">
        <w:rPr>
          <w:rFonts w:ascii="汉语拼音" w:hAnsi="汉语拼音" w:cs="汉语拼音"/>
          <w:color w:val="FF0000"/>
          <w:sz w:val="24"/>
        </w:rPr>
        <w:t>……</w:t>
      </w:r>
      <w:r w:rsidRPr="001D0612">
        <w:rPr>
          <w:rFonts w:ascii="汉语拼音" w:hAnsi="汉语拼音" w:cs="汉语拼音"/>
          <w:color w:val="FF0000"/>
          <w:sz w:val="24"/>
        </w:rPr>
        <w:t>进行刑赏</w:t>
      </w:r>
      <w:r w:rsidRPr="001D0612">
        <w:rPr>
          <w:rFonts w:ascii="汉语拼音" w:hAnsi="汉语拼音" w:cs="汉语拼音"/>
          <w:color w:val="FF0000"/>
          <w:sz w:val="24"/>
        </w:rPr>
        <w:t>”</w:t>
      </w:r>
      <w:r w:rsidRPr="001D0612">
        <w:rPr>
          <w:rFonts w:ascii="汉语拼音" w:hAnsi="汉语拼音" w:cs="汉语拼音"/>
          <w:color w:val="FF0000"/>
          <w:sz w:val="24"/>
        </w:rPr>
        <w:t>说法错误。原文中说的是</w:t>
      </w:r>
      <w:r w:rsidRPr="001D0612">
        <w:rPr>
          <w:rFonts w:ascii="汉语拼音" w:hAnsi="汉语拼音" w:cs="汉语拼音"/>
          <w:color w:val="FF0000"/>
          <w:sz w:val="24"/>
        </w:rPr>
        <w:t>“</w:t>
      </w:r>
      <w:r w:rsidRPr="001D0612">
        <w:rPr>
          <w:rFonts w:ascii="汉语拼音" w:hAnsi="汉语拼音" w:cs="汉语拼音"/>
          <w:color w:val="FF0000"/>
          <w:sz w:val="24"/>
        </w:rPr>
        <w:t>夫惟天下之罪恶暴著而不可掩，别白而不可解，不得已而用其刑。朝廷之无功，乡党之无义，不得已而爱其赏</w:t>
      </w:r>
      <w:r w:rsidRPr="001D0612">
        <w:rPr>
          <w:rFonts w:ascii="汉语拼音" w:hAnsi="汉语拼音" w:cs="汉语拼音"/>
          <w:color w:val="FF0000"/>
          <w:sz w:val="24"/>
        </w:rPr>
        <w:t>”</w:t>
      </w:r>
      <w:r w:rsidRPr="001D0612">
        <w:rPr>
          <w:rFonts w:ascii="汉语拼音" w:hAnsi="汉语拼音" w:cs="汉语拼音"/>
          <w:color w:val="FF0000"/>
          <w:sz w:val="24"/>
        </w:rPr>
        <w:t>，这段话是作者对刑赏的议论，并不是</w:t>
      </w:r>
      <w:r w:rsidRPr="001D0612">
        <w:rPr>
          <w:rFonts w:ascii="汉语拼音" w:hAnsi="汉语拼音" w:cs="汉语拼音"/>
          <w:color w:val="FF0000"/>
          <w:sz w:val="24"/>
        </w:rPr>
        <w:t>“</w:t>
      </w:r>
      <w:r w:rsidRPr="001D0612">
        <w:rPr>
          <w:rFonts w:ascii="汉语拼音" w:hAnsi="汉语拼音" w:cs="汉语拼音"/>
          <w:color w:val="FF0000"/>
          <w:sz w:val="24"/>
        </w:rPr>
        <w:t>圣人</w:t>
      </w:r>
      <w:r w:rsidRPr="001D0612">
        <w:rPr>
          <w:rFonts w:ascii="汉语拼音" w:hAnsi="汉语拼音" w:cs="汉语拼音"/>
          <w:color w:val="FF0000"/>
          <w:sz w:val="24"/>
        </w:rPr>
        <w:t>”</w:t>
      </w:r>
      <w:r w:rsidRPr="001D0612">
        <w:rPr>
          <w:rFonts w:ascii="汉语拼音" w:hAnsi="汉语拼音" w:cs="汉语拼音"/>
          <w:color w:val="FF0000"/>
          <w:sz w:val="24"/>
        </w:rPr>
        <w:t>的做法。</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17</w:t>
      </w:r>
      <w:r w:rsidRPr="001D0612">
        <w:rPr>
          <w:rFonts w:ascii="汉语拼音" w:hAnsi="汉语拼音" w:cs="汉语拼音"/>
          <w:color w:val="FF0000"/>
          <w:sz w:val="24"/>
        </w:rPr>
        <w:t>．本题考查学生文言文断句的能力。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及</w:t>
      </w:r>
      <w:r w:rsidRPr="001D0612">
        <w:rPr>
          <w:rFonts w:ascii="汉语拼音" w:hAnsi="汉语拼音" w:cs="汉语拼音"/>
          <w:color w:val="FF0000"/>
          <w:sz w:val="24"/>
        </w:rPr>
        <w:t>”</w:t>
      </w:r>
      <w:r w:rsidRPr="001D0612">
        <w:rPr>
          <w:rFonts w:ascii="汉语拼音" w:hAnsi="汉语拼音" w:cs="汉语拼音"/>
          <w:color w:val="FF0000"/>
          <w:sz w:val="24"/>
        </w:rPr>
        <w:t>是动词，是</w:t>
      </w:r>
      <w:r w:rsidRPr="001D0612">
        <w:rPr>
          <w:rFonts w:ascii="汉语拼音" w:hAnsi="汉语拼音" w:cs="汉语拼音"/>
          <w:color w:val="FF0000"/>
          <w:sz w:val="24"/>
        </w:rPr>
        <w:t>“</w:t>
      </w:r>
      <w:r w:rsidRPr="001D0612">
        <w:rPr>
          <w:rFonts w:ascii="汉语拼音" w:hAnsi="汉语拼音" w:cs="汉语拼音"/>
          <w:color w:val="FF0000"/>
          <w:sz w:val="24"/>
        </w:rPr>
        <w:t>实行</w:t>
      </w:r>
      <w:r w:rsidRPr="001D0612">
        <w:rPr>
          <w:rFonts w:ascii="汉语拼音" w:hAnsi="汉语拼音" w:cs="汉语拼音"/>
          <w:color w:val="FF0000"/>
          <w:sz w:val="24"/>
        </w:rPr>
        <w:t>”</w:t>
      </w:r>
      <w:r w:rsidRPr="001D0612">
        <w:rPr>
          <w:rFonts w:ascii="汉语拼音" w:hAnsi="汉语拼音" w:cs="汉语拼音"/>
          <w:color w:val="FF0000"/>
          <w:sz w:val="24"/>
        </w:rPr>
        <w:t>的意思，</w:t>
      </w:r>
      <w:r w:rsidRPr="001D0612">
        <w:rPr>
          <w:rFonts w:ascii="汉语拼音" w:hAnsi="汉语拼音" w:cs="汉语拼音"/>
          <w:color w:val="FF0000"/>
          <w:sz w:val="24"/>
        </w:rPr>
        <w:t>“</w:t>
      </w:r>
      <w:r w:rsidRPr="001D0612">
        <w:rPr>
          <w:rFonts w:ascii="汉语拼音" w:hAnsi="汉语拼音" w:cs="汉语拼音"/>
          <w:color w:val="FF0000"/>
          <w:sz w:val="24"/>
        </w:rPr>
        <w:t>不能及</w:t>
      </w:r>
      <w:r w:rsidRPr="001D0612">
        <w:rPr>
          <w:rFonts w:ascii="汉语拼音" w:hAnsi="汉语拼音" w:cs="汉语拼音"/>
          <w:color w:val="FF0000"/>
          <w:sz w:val="24"/>
        </w:rPr>
        <w:t>”</w:t>
      </w:r>
      <w:r w:rsidRPr="001D0612">
        <w:rPr>
          <w:rFonts w:ascii="汉语拼音" w:hAnsi="汉语拼音" w:cs="汉语拼音"/>
          <w:color w:val="FF0000"/>
          <w:sz w:val="24"/>
        </w:rPr>
        <w:t>即是</w:t>
      </w:r>
      <w:r w:rsidRPr="001D0612">
        <w:rPr>
          <w:rFonts w:ascii="汉语拼音" w:hAnsi="汉语拼音" w:cs="汉语拼音"/>
          <w:color w:val="FF0000"/>
          <w:sz w:val="24"/>
        </w:rPr>
        <w:t>“</w:t>
      </w:r>
      <w:r w:rsidRPr="001D0612">
        <w:rPr>
          <w:rFonts w:ascii="汉语拼音" w:hAnsi="汉语拼音" w:cs="汉语拼音"/>
          <w:color w:val="FF0000"/>
          <w:sz w:val="24"/>
        </w:rPr>
        <w:t>没有来得及实行</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则</w:t>
      </w:r>
      <w:r w:rsidRPr="001D0612">
        <w:rPr>
          <w:rFonts w:ascii="汉语拼音" w:hAnsi="汉语拼音" w:cs="汉语拼音"/>
          <w:color w:val="FF0000"/>
          <w:sz w:val="24"/>
        </w:rPr>
        <w:t>”</w:t>
      </w:r>
      <w:r w:rsidRPr="001D0612">
        <w:rPr>
          <w:rFonts w:ascii="汉语拼音" w:hAnsi="汉语拼音" w:cs="汉语拼音"/>
          <w:color w:val="FF0000"/>
          <w:sz w:val="24"/>
        </w:rPr>
        <w:t>是连词，是</w:t>
      </w:r>
      <w:r w:rsidRPr="001D0612">
        <w:rPr>
          <w:rFonts w:ascii="汉语拼音" w:hAnsi="汉语拼音" w:cs="汉语拼音"/>
          <w:color w:val="FF0000"/>
          <w:sz w:val="24"/>
        </w:rPr>
        <w:t>“</w:t>
      </w:r>
      <w:r w:rsidRPr="001D0612">
        <w:rPr>
          <w:rFonts w:ascii="汉语拼音" w:hAnsi="汉语拼音" w:cs="汉语拼音"/>
          <w:color w:val="FF0000"/>
          <w:sz w:val="24"/>
        </w:rPr>
        <w:t>就</w:t>
      </w:r>
      <w:r w:rsidRPr="001D0612">
        <w:rPr>
          <w:rFonts w:ascii="汉语拼音" w:hAnsi="汉语拼音" w:cs="汉语拼音"/>
          <w:color w:val="FF0000"/>
          <w:sz w:val="24"/>
        </w:rPr>
        <w:t>”</w:t>
      </w:r>
      <w:r w:rsidRPr="001D0612">
        <w:rPr>
          <w:rFonts w:ascii="汉语拼音" w:hAnsi="汉语拼音" w:cs="汉语拼音"/>
          <w:color w:val="FF0000"/>
          <w:sz w:val="24"/>
        </w:rPr>
        <w:t>的意思，因此</w:t>
      </w:r>
      <w:r w:rsidRPr="001D0612">
        <w:rPr>
          <w:rFonts w:ascii="汉语拼音" w:hAnsi="汉语拼音" w:cs="汉语拼音"/>
          <w:color w:val="FF0000"/>
          <w:sz w:val="24"/>
        </w:rPr>
        <w:t>“</w:t>
      </w:r>
      <w:r w:rsidRPr="001D0612">
        <w:rPr>
          <w:rFonts w:ascii="汉语拼音" w:hAnsi="汉语拼音" w:cs="汉语拼音"/>
          <w:color w:val="FF0000"/>
          <w:sz w:val="24"/>
        </w:rPr>
        <w:t>则</w:t>
      </w:r>
      <w:r w:rsidRPr="001D0612">
        <w:rPr>
          <w:rFonts w:ascii="汉语拼音" w:hAnsi="汉语拼音" w:cs="汉语拼音"/>
          <w:color w:val="FF0000"/>
          <w:sz w:val="24"/>
        </w:rPr>
        <w:t>”</w:t>
      </w:r>
      <w:r w:rsidRPr="001D0612">
        <w:rPr>
          <w:rFonts w:ascii="汉语拼音" w:hAnsi="汉语拼音" w:cs="汉语拼音"/>
          <w:color w:val="FF0000"/>
          <w:sz w:val="24"/>
        </w:rPr>
        <w:t>前应断开；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而</w:t>
      </w:r>
      <w:r w:rsidRPr="001D0612">
        <w:rPr>
          <w:rFonts w:ascii="汉语拼音" w:hAnsi="汉语拼音" w:cs="汉语拼音"/>
          <w:color w:val="FF0000"/>
          <w:sz w:val="24"/>
        </w:rPr>
        <w:t>”</w:t>
      </w:r>
      <w:r w:rsidRPr="001D0612">
        <w:rPr>
          <w:rFonts w:ascii="汉语拼音" w:hAnsi="汉语拼音" w:cs="汉语拼音"/>
          <w:color w:val="FF0000"/>
          <w:sz w:val="24"/>
        </w:rPr>
        <w:t>是连词，表结果，</w:t>
      </w:r>
      <w:r w:rsidRPr="001D0612">
        <w:rPr>
          <w:rFonts w:ascii="汉语拼音" w:hAnsi="汉语拼音" w:cs="汉语拼音"/>
          <w:color w:val="FF0000"/>
          <w:sz w:val="24"/>
        </w:rPr>
        <w:t>“</w:t>
      </w:r>
      <w:r w:rsidRPr="001D0612">
        <w:rPr>
          <w:rFonts w:ascii="汉语拼音" w:hAnsi="汉语拼音" w:cs="汉语拼音"/>
          <w:color w:val="FF0000"/>
          <w:sz w:val="24"/>
        </w:rPr>
        <w:t>使后世嗟叹痛惜之不已</w:t>
      </w:r>
      <w:r w:rsidRPr="001D0612">
        <w:rPr>
          <w:rFonts w:ascii="汉语拼音" w:hAnsi="汉语拼音" w:cs="汉语拼音"/>
          <w:color w:val="FF0000"/>
          <w:sz w:val="24"/>
        </w:rPr>
        <w:t>”</w:t>
      </w:r>
      <w:r w:rsidRPr="001D0612">
        <w:rPr>
          <w:rFonts w:ascii="汉语拼音" w:hAnsi="汉语拼音" w:cs="汉语拼音"/>
          <w:color w:val="FF0000"/>
          <w:sz w:val="24"/>
        </w:rPr>
        <w:t>是前句</w:t>
      </w:r>
      <w:r w:rsidRPr="001D0612">
        <w:rPr>
          <w:rFonts w:ascii="汉语拼音" w:hAnsi="汉语拼音" w:cs="汉语拼音"/>
          <w:color w:val="FF0000"/>
          <w:sz w:val="24"/>
        </w:rPr>
        <w:t>“</w:t>
      </w:r>
      <w:r w:rsidRPr="001D0612">
        <w:rPr>
          <w:rFonts w:ascii="汉语拼音" w:hAnsi="汉语拼音" w:cs="汉语拼音"/>
          <w:color w:val="FF0000"/>
          <w:sz w:val="24"/>
        </w:rPr>
        <w:t>为之明言其状</w:t>
      </w:r>
      <w:r w:rsidRPr="001D0612">
        <w:rPr>
          <w:rFonts w:ascii="汉语拼音" w:hAnsi="汉语拼音" w:cs="汉语拼音"/>
          <w:color w:val="FF0000"/>
          <w:sz w:val="24"/>
        </w:rPr>
        <w:t>”</w:t>
      </w:r>
      <w:r w:rsidRPr="001D0612">
        <w:rPr>
          <w:rFonts w:ascii="汉语拼音" w:hAnsi="汉语拼音" w:cs="汉语拼音"/>
          <w:color w:val="FF0000"/>
          <w:sz w:val="24"/>
        </w:rPr>
        <w:t>的结果，因此</w:t>
      </w:r>
      <w:r w:rsidRPr="001D0612">
        <w:rPr>
          <w:rFonts w:ascii="汉语拼音" w:hAnsi="汉语拼音" w:cs="汉语拼音"/>
          <w:color w:val="FF0000"/>
          <w:sz w:val="24"/>
        </w:rPr>
        <w:t>“</w:t>
      </w:r>
      <w:r w:rsidRPr="001D0612">
        <w:rPr>
          <w:rFonts w:ascii="汉语拼音" w:hAnsi="汉语拼音" w:cs="汉语拼音"/>
          <w:color w:val="FF0000"/>
          <w:sz w:val="24"/>
        </w:rPr>
        <w:t>而</w:t>
      </w:r>
      <w:r w:rsidRPr="001D0612">
        <w:rPr>
          <w:rFonts w:ascii="汉语拼音" w:hAnsi="汉语拼音" w:cs="汉语拼音"/>
          <w:color w:val="FF0000"/>
          <w:sz w:val="24"/>
        </w:rPr>
        <w:t>”</w:t>
      </w:r>
      <w:r w:rsidRPr="001D0612">
        <w:rPr>
          <w:rFonts w:ascii="汉语拼音" w:hAnsi="汉语拼音" w:cs="汉语拼音"/>
          <w:color w:val="FF0000"/>
          <w:sz w:val="24"/>
        </w:rPr>
        <w:t>前应断开；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lastRenderedPageBreak/>
        <w:t>“</w:t>
      </w:r>
      <w:r w:rsidRPr="001D0612">
        <w:rPr>
          <w:rFonts w:ascii="汉语拼音" w:hAnsi="汉语拼音" w:cs="汉语拼音"/>
          <w:color w:val="FF0000"/>
          <w:sz w:val="24"/>
        </w:rPr>
        <w:t>呜呼</w:t>
      </w:r>
      <w:r w:rsidRPr="001D0612">
        <w:rPr>
          <w:rFonts w:ascii="汉语拼音" w:hAnsi="汉语拼音" w:cs="汉语拼音"/>
          <w:color w:val="FF0000"/>
          <w:sz w:val="24"/>
        </w:rPr>
        <w:t>”</w:t>
      </w:r>
      <w:r w:rsidRPr="001D0612">
        <w:rPr>
          <w:rFonts w:ascii="汉语拼音" w:hAnsi="汉语拼音" w:cs="汉语拼音"/>
          <w:color w:val="FF0000"/>
          <w:sz w:val="24"/>
        </w:rPr>
        <w:t>，叹词，应独立成句，因此</w:t>
      </w:r>
      <w:r w:rsidRPr="001D0612">
        <w:rPr>
          <w:rFonts w:ascii="汉语拼音" w:hAnsi="汉语拼音" w:cs="汉语拼音"/>
          <w:color w:val="FF0000"/>
          <w:sz w:val="24"/>
        </w:rPr>
        <w:t>“</w:t>
      </w:r>
      <w:r w:rsidRPr="001D0612">
        <w:rPr>
          <w:rFonts w:ascii="汉语拼音" w:hAnsi="汉语拼音" w:cs="汉语拼音"/>
          <w:color w:val="FF0000"/>
          <w:sz w:val="24"/>
        </w:rPr>
        <w:t>呜呼</w:t>
      </w:r>
      <w:r w:rsidRPr="001D0612">
        <w:rPr>
          <w:rFonts w:ascii="汉语拼音" w:hAnsi="汉语拼音" w:cs="汉语拼音"/>
          <w:color w:val="FF0000"/>
          <w:sz w:val="24"/>
        </w:rPr>
        <w:t>”</w:t>
      </w:r>
      <w:r w:rsidRPr="001D0612">
        <w:rPr>
          <w:rFonts w:ascii="汉语拼音" w:hAnsi="汉语拼音" w:cs="汉语拼音"/>
          <w:color w:val="FF0000"/>
          <w:sz w:val="24"/>
        </w:rPr>
        <w:t>前后皆应断开；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贤人君子之功烈</w:t>
      </w:r>
      <w:r w:rsidRPr="001D0612">
        <w:rPr>
          <w:rFonts w:ascii="汉语拼音" w:hAnsi="汉语拼音" w:cs="汉语拼音"/>
          <w:color w:val="FF0000"/>
          <w:sz w:val="24"/>
        </w:rPr>
        <w:t>”</w:t>
      </w:r>
      <w:r w:rsidRPr="001D0612">
        <w:rPr>
          <w:rFonts w:ascii="汉语拼音" w:hAnsi="汉语拼音" w:cs="汉语拼音"/>
          <w:color w:val="FF0000"/>
          <w:sz w:val="24"/>
        </w:rPr>
        <w:t>和</w:t>
      </w:r>
      <w:r w:rsidRPr="001D0612">
        <w:rPr>
          <w:rFonts w:ascii="汉语拼音" w:hAnsi="汉语拼音" w:cs="汉语拼音"/>
          <w:color w:val="FF0000"/>
          <w:sz w:val="24"/>
        </w:rPr>
        <w:t>“</w:t>
      </w:r>
      <w:r w:rsidRPr="001D0612">
        <w:rPr>
          <w:rFonts w:ascii="汉语拼音" w:hAnsi="汉语拼音" w:cs="汉语拼音"/>
          <w:color w:val="FF0000"/>
          <w:sz w:val="24"/>
        </w:rPr>
        <w:t>夫乱臣贼子罪恶之状</w:t>
      </w:r>
      <w:r w:rsidRPr="001D0612">
        <w:rPr>
          <w:rFonts w:ascii="汉语拼音" w:hAnsi="汉语拼音" w:cs="汉语拼音"/>
          <w:color w:val="FF0000"/>
          <w:sz w:val="24"/>
        </w:rPr>
        <w:t>”</w:t>
      </w:r>
      <w:r w:rsidRPr="001D0612">
        <w:rPr>
          <w:rFonts w:ascii="汉语拼音" w:hAnsi="汉语拼音" w:cs="汉语拼音"/>
          <w:color w:val="FF0000"/>
          <w:sz w:val="24"/>
        </w:rPr>
        <w:t>是并列关系，分别陈述贤人君子的</w:t>
      </w:r>
      <w:r w:rsidRPr="001D0612">
        <w:rPr>
          <w:rFonts w:ascii="汉语拼音" w:hAnsi="汉语拼音" w:cs="汉语拼音"/>
          <w:color w:val="FF0000"/>
          <w:sz w:val="24"/>
        </w:rPr>
        <w:t>“</w:t>
      </w:r>
      <w:r w:rsidRPr="001D0612">
        <w:rPr>
          <w:rFonts w:ascii="汉语拼音" w:hAnsi="汉语拼音" w:cs="汉语拼音"/>
          <w:color w:val="FF0000"/>
          <w:sz w:val="24"/>
        </w:rPr>
        <w:t>功</w:t>
      </w:r>
      <w:r w:rsidRPr="001D0612">
        <w:rPr>
          <w:rFonts w:ascii="汉语拼音" w:hAnsi="汉语拼音" w:cs="汉语拼音"/>
          <w:color w:val="FF0000"/>
          <w:sz w:val="24"/>
        </w:rPr>
        <w:t>”</w:t>
      </w:r>
      <w:r w:rsidRPr="001D0612">
        <w:rPr>
          <w:rFonts w:ascii="汉语拼音" w:hAnsi="汉语拼音" w:cs="汉语拼音"/>
          <w:color w:val="FF0000"/>
          <w:sz w:val="24"/>
        </w:rPr>
        <w:t>与乱臣贼子的</w:t>
      </w:r>
      <w:r w:rsidRPr="001D0612">
        <w:rPr>
          <w:rFonts w:ascii="汉语拼音" w:hAnsi="汉语拼音" w:cs="汉语拼音"/>
          <w:color w:val="FF0000"/>
          <w:sz w:val="24"/>
        </w:rPr>
        <w:t>“</w:t>
      </w:r>
      <w:r w:rsidRPr="001D0612">
        <w:rPr>
          <w:rFonts w:ascii="汉语拼音" w:hAnsi="汉语拼音" w:cs="汉语拼音"/>
          <w:color w:val="FF0000"/>
          <w:sz w:val="24"/>
        </w:rPr>
        <w:t>恶</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与</w:t>
      </w:r>
      <w:r w:rsidRPr="001D0612">
        <w:rPr>
          <w:rFonts w:ascii="汉语拼音" w:hAnsi="汉语拼音" w:cs="汉语拼音"/>
          <w:color w:val="FF0000"/>
          <w:sz w:val="24"/>
        </w:rPr>
        <w:t>”</w:t>
      </w:r>
      <w:r w:rsidRPr="001D0612">
        <w:rPr>
          <w:rFonts w:ascii="汉语拼音" w:hAnsi="汉语拼音" w:cs="汉语拼音"/>
          <w:color w:val="FF0000"/>
          <w:sz w:val="24"/>
        </w:rPr>
        <w:t>是表并列的连词，因此</w:t>
      </w:r>
      <w:r w:rsidRPr="001D0612">
        <w:rPr>
          <w:rFonts w:ascii="汉语拼音" w:hAnsi="汉语拼音" w:cs="汉语拼音"/>
          <w:color w:val="FF0000"/>
          <w:sz w:val="24"/>
        </w:rPr>
        <w:t>“</w:t>
      </w:r>
      <w:r w:rsidRPr="001D0612">
        <w:rPr>
          <w:rFonts w:ascii="汉语拼音" w:hAnsi="汉语拼音" w:cs="汉语拼音"/>
          <w:color w:val="FF0000"/>
          <w:sz w:val="24"/>
        </w:rPr>
        <w:t>与</w:t>
      </w:r>
      <w:r w:rsidRPr="001D0612">
        <w:rPr>
          <w:rFonts w:ascii="汉语拼音" w:hAnsi="汉语拼音" w:cs="汉语拼音"/>
          <w:color w:val="FF0000"/>
          <w:sz w:val="24"/>
        </w:rPr>
        <w:t>”</w:t>
      </w:r>
      <w:r w:rsidRPr="001D0612">
        <w:rPr>
          <w:rFonts w:ascii="汉语拼音" w:hAnsi="汉语拼音" w:cs="汉语拼音"/>
          <w:color w:val="FF0000"/>
          <w:sz w:val="24"/>
        </w:rPr>
        <w:t>之前应断开；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于此</w:t>
      </w:r>
      <w:r w:rsidRPr="001D0612">
        <w:rPr>
          <w:rFonts w:ascii="汉语拼音" w:hAnsi="汉语拼音" w:cs="汉语拼音"/>
          <w:color w:val="FF0000"/>
          <w:sz w:val="24"/>
        </w:rPr>
        <w:t>”</w:t>
      </w:r>
      <w:r w:rsidRPr="001D0612">
        <w:rPr>
          <w:rFonts w:ascii="汉语拼音" w:hAnsi="汉语拼音" w:cs="汉语拼音"/>
          <w:color w:val="FF0000"/>
          <w:sz w:val="24"/>
        </w:rPr>
        <w:t>的意思是由此，</w:t>
      </w:r>
      <w:r w:rsidRPr="001D0612">
        <w:rPr>
          <w:rFonts w:ascii="汉语拼音" w:hAnsi="汉语拼音" w:cs="汉语拼音"/>
          <w:color w:val="FF0000"/>
          <w:sz w:val="24"/>
        </w:rPr>
        <w:t>“</w:t>
      </w:r>
      <w:r w:rsidRPr="001D0612">
        <w:rPr>
          <w:rFonts w:ascii="汉语拼音" w:hAnsi="汉语拼音" w:cs="汉语拼音"/>
          <w:color w:val="FF0000"/>
          <w:sz w:val="24"/>
        </w:rPr>
        <w:t>其</w:t>
      </w:r>
      <w:r w:rsidRPr="001D0612">
        <w:rPr>
          <w:rFonts w:ascii="汉语拼音" w:hAnsi="汉语拼音" w:cs="汉语拼音"/>
          <w:color w:val="FF0000"/>
          <w:sz w:val="24"/>
        </w:rPr>
        <w:t>”</w:t>
      </w:r>
      <w:r w:rsidRPr="001D0612">
        <w:rPr>
          <w:rFonts w:ascii="汉语拼音" w:hAnsi="汉语拼音" w:cs="汉语拼音"/>
          <w:color w:val="FF0000"/>
          <w:sz w:val="24"/>
        </w:rPr>
        <w:t>是指代前句的</w:t>
      </w:r>
      <w:r w:rsidRPr="001D0612">
        <w:rPr>
          <w:rFonts w:ascii="汉语拼音" w:hAnsi="汉语拼音" w:cs="汉语拼音"/>
          <w:color w:val="FF0000"/>
          <w:sz w:val="24"/>
        </w:rPr>
        <w:t>“</w:t>
      </w:r>
      <w:r w:rsidRPr="001D0612">
        <w:rPr>
          <w:rFonts w:ascii="汉语拼音" w:hAnsi="汉语拼音" w:cs="汉语拼音"/>
          <w:color w:val="FF0000"/>
          <w:sz w:val="24"/>
        </w:rPr>
        <w:t>贤人君子之功烈与夫乱臣贼子罪恶之状</w:t>
      </w:r>
      <w:r w:rsidRPr="001D0612">
        <w:rPr>
          <w:rFonts w:ascii="汉语拼音" w:hAnsi="汉语拼音" w:cs="汉语拼音"/>
          <w:color w:val="FF0000"/>
          <w:sz w:val="24"/>
        </w:rPr>
        <w:t>”</w:t>
      </w:r>
      <w:r w:rsidRPr="001D0612">
        <w:rPr>
          <w:rFonts w:ascii="汉语拼音" w:hAnsi="汉语拼音" w:cs="汉语拼音"/>
          <w:color w:val="FF0000"/>
          <w:sz w:val="24"/>
        </w:rPr>
        <w:t>，因此</w:t>
      </w:r>
      <w:r w:rsidRPr="001D0612">
        <w:rPr>
          <w:rFonts w:ascii="汉语拼音" w:hAnsi="汉语拼音" w:cs="汉语拼音"/>
          <w:color w:val="FF0000"/>
          <w:sz w:val="24"/>
        </w:rPr>
        <w:t>“</w:t>
      </w:r>
      <w:r w:rsidRPr="001D0612">
        <w:rPr>
          <w:rFonts w:ascii="汉语拼音" w:hAnsi="汉语拼音" w:cs="汉语拼音"/>
          <w:color w:val="FF0000"/>
          <w:sz w:val="24"/>
        </w:rPr>
        <w:t>于此</w:t>
      </w:r>
      <w:r w:rsidRPr="001D0612">
        <w:rPr>
          <w:rFonts w:ascii="汉语拼音" w:hAnsi="汉语拼音" w:cs="汉语拼音"/>
          <w:color w:val="FF0000"/>
          <w:sz w:val="24"/>
        </w:rPr>
        <w:t>”</w:t>
      </w:r>
      <w:r w:rsidRPr="001D0612">
        <w:rPr>
          <w:rFonts w:ascii="汉语拼音" w:hAnsi="汉语拼音" w:cs="汉语拼音"/>
          <w:color w:val="FF0000"/>
          <w:sz w:val="24"/>
        </w:rPr>
        <w:t>之前应断开；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焉</w:t>
      </w:r>
      <w:r w:rsidRPr="001D0612">
        <w:rPr>
          <w:rFonts w:ascii="汉语拼音" w:hAnsi="汉语拼音" w:cs="汉语拼音"/>
          <w:color w:val="FF0000"/>
          <w:sz w:val="24"/>
        </w:rPr>
        <w:t>”</w:t>
      </w:r>
      <w:r w:rsidRPr="001D0612">
        <w:rPr>
          <w:rFonts w:ascii="汉语拼音" w:hAnsi="汉语拼音" w:cs="汉语拼音"/>
          <w:color w:val="FF0000"/>
          <w:sz w:val="24"/>
        </w:rPr>
        <w:t>是句末语气词，</w:t>
      </w:r>
      <w:r w:rsidRPr="001D0612">
        <w:rPr>
          <w:rFonts w:ascii="汉语拼音" w:hAnsi="汉语拼音" w:cs="汉语拼音"/>
          <w:color w:val="FF0000"/>
          <w:sz w:val="24"/>
        </w:rPr>
        <w:t>“</w:t>
      </w:r>
      <w:r w:rsidRPr="001D0612">
        <w:rPr>
          <w:rFonts w:ascii="汉语拼音" w:hAnsi="汉语拼音" w:cs="汉语拼音"/>
          <w:color w:val="FF0000"/>
          <w:sz w:val="24"/>
        </w:rPr>
        <w:t>是故</w:t>
      </w:r>
      <w:r w:rsidRPr="001D0612">
        <w:rPr>
          <w:rFonts w:ascii="汉语拼音" w:hAnsi="汉语拼音" w:cs="汉语拼音"/>
          <w:color w:val="FF0000"/>
          <w:sz w:val="24"/>
        </w:rPr>
        <w:t>”</w:t>
      </w:r>
      <w:r w:rsidRPr="001D0612">
        <w:rPr>
          <w:rFonts w:ascii="汉语拼音" w:hAnsi="汉语拼音" w:cs="汉语拼音"/>
          <w:color w:val="FF0000"/>
          <w:sz w:val="24"/>
        </w:rPr>
        <w:t>是固定搭配，是</w:t>
      </w:r>
      <w:r w:rsidRPr="001D0612">
        <w:rPr>
          <w:rFonts w:ascii="汉语拼音" w:hAnsi="汉语拼音" w:cs="汉语拼音"/>
          <w:color w:val="FF0000"/>
          <w:sz w:val="24"/>
        </w:rPr>
        <w:t>“</w:t>
      </w:r>
      <w:r w:rsidRPr="001D0612">
        <w:rPr>
          <w:rFonts w:ascii="汉语拼音" w:hAnsi="汉语拼音" w:cs="汉语拼音"/>
          <w:color w:val="FF0000"/>
          <w:sz w:val="24"/>
        </w:rPr>
        <w:t>因此</w:t>
      </w:r>
      <w:r w:rsidRPr="001D0612">
        <w:rPr>
          <w:rFonts w:ascii="汉语拼音" w:hAnsi="汉语拼音" w:cs="汉语拼音"/>
          <w:color w:val="FF0000"/>
          <w:sz w:val="24"/>
        </w:rPr>
        <w:t>”</w:t>
      </w:r>
      <w:r w:rsidRPr="001D0612">
        <w:rPr>
          <w:rFonts w:ascii="汉语拼音" w:hAnsi="汉语拼音" w:cs="汉语拼音"/>
          <w:color w:val="FF0000"/>
          <w:sz w:val="24"/>
        </w:rPr>
        <w:t>之意，所以</w:t>
      </w:r>
      <w:r w:rsidRPr="001D0612">
        <w:rPr>
          <w:rFonts w:ascii="汉语拼音" w:hAnsi="汉语拼音" w:cs="汉语拼音"/>
          <w:color w:val="FF0000"/>
          <w:sz w:val="24"/>
        </w:rPr>
        <w:t>“</w:t>
      </w:r>
      <w:r w:rsidRPr="001D0612">
        <w:rPr>
          <w:rFonts w:ascii="汉语拼音" w:hAnsi="汉语拼音" w:cs="汉语拼音"/>
          <w:color w:val="FF0000"/>
          <w:sz w:val="24"/>
        </w:rPr>
        <w:t>焉</w:t>
      </w:r>
      <w:r w:rsidRPr="001D0612">
        <w:rPr>
          <w:rFonts w:ascii="汉语拼音" w:hAnsi="汉语拼音" w:cs="汉语拼音"/>
          <w:color w:val="FF0000"/>
          <w:sz w:val="24"/>
        </w:rPr>
        <w:t>”</w:t>
      </w:r>
      <w:r w:rsidRPr="001D0612">
        <w:rPr>
          <w:rFonts w:ascii="汉语拼音" w:hAnsi="汉语拼音" w:cs="汉语拼音"/>
          <w:color w:val="FF0000"/>
          <w:sz w:val="24"/>
        </w:rPr>
        <w:t>之后应断开。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句意：如果是当时的赏罚所没有来得及实行的，就在《春秋》里替君主明白地记载他们的功过，使后世的人为之感叹、惋惜不已。唉！贤人君子的丰功伟绩和那些乱臣贼子的罪恶行径，由此都可以不用担忧不传到后世了。因此古代的圣人非常重视史官。</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18</w:t>
      </w:r>
      <w:r w:rsidRPr="001D0612">
        <w:rPr>
          <w:rFonts w:ascii="汉语拼音" w:hAnsi="汉语拼音" w:cs="汉语拼音"/>
          <w:color w:val="FF0000"/>
          <w:sz w:val="24"/>
        </w:rPr>
        <w:t>．本题考查学生理解并翻译文言文句子的能力。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1</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则</w:t>
      </w:r>
      <w:r w:rsidRPr="001D0612">
        <w:rPr>
          <w:rFonts w:ascii="汉语拼音" w:hAnsi="汉语拼音" w:cs="汉语拼音"/>
          <w:color w:val="FF0000"/>
          <w:sz w:val="24"/>
        </w:rPr>
        <w:t>”</w:t>
      </w:r>
      <w:r w:rsidRPr="001D0612">
        <w:rPr>
          <w:rFonts w:ascii="汉语拼音" w:hAnsi="汉语拼音" w:cs="汉语拼音"/>
          <w:color w:val="FF0000"/>
          <w:sz w:val="24"/>
        </w:rPr>
        <w:t>，连词，那么；</w:t>
      </w:r>
      <w:r w:rsidRPr="001D0612">
        <w:rPr>
          <w:rFonts w:ascii="汉语拼音" w:hAnsi="汉语拼音" w:cs="汉语拼音"/>
          <w:color w:val="FF0000"/>
          <w:sz w:val="24"/>
        </w:rPr>
        <w:t>“</w:t>
      </w:r>
      <w:r w:rsidRPr="001D0612">
        <w:rPr>
          <w:rFonts w:ascii="汉语拼音" w:hAnsi="汉语拼音" w:cs="汉语拼音"/>
          <w:color w:val="FF0000"/>
          <w:sz w:val="24"/>
        </w:rPr>
        <w:t>忍</w:t>
      </w:r>
      <w:r w:rsidRPr="001D0612">
        <w:rPr>
          <w:rFonts w:ascii="汉语拼音" w:hAnsi="汉语拼音" w:cs="汉语拼音"/>
          <w:color w:val="FF0000"/>
          <w:sz w:val="24"/>
        </w:rPr>
        <w:t>”</w:t>
      </w:r>
      <w:r w:rsidRPr="001D0612">
        <w:rPr>
          <w:rFonts w:ascii="汉语拼音" w:hAnsi="汉语拼音" w:cs="汉语拼音"/>
          <w:color w:val="FF0000"/>
          <w:sz w:val="24"/>
        </w:rPr>
        <w:t>，形容词，狠心的；</w:t>
      </w:r>
      <w:r w:rsidRPr="001D0612">
        <w:rPr>
          <w:rFonts w:ascii="汉语拼音" w:hAnsi="汉语拼音" w:cs="汉语拼音"/>
          <w:color w:val="FF0000"/>
          <w:sz w:val="24"/>
        </w:rPr>
        <w:t>“</w:t>
      </w:r>
      <w:r w:rsidRPr="001D0612">
        <w:rPr>
          <w:rFonts w:ascii="汉语拼音" w:hAnsi="汉语拼音" w:cs="汉语拼音"/>
          <w:color w:val="FF0000"/>
          <w:sz w:val="24"/>
        </w:rPr>
        <w:t>爱</w:t>
      </w:r>
      <w:r w:rsidRPr="001D0612">
        <w:rPr>
          <w:rFonts w:ascii="汉语拼音" w:hAnsi="汉语拼音" w:cs="汉语拼音"/>
          <w:color w:val="FF0000"/>
          <w:sz w:val="24"/>
        </w:rPr>
        <w:t>”</w:t>
      </w:r>
      <w:r w:rsidRPr="001D0612">
        <w:rPr>
          <w:rFonts w:ascii="汉语拼音" w:hAnsi="汉语拼音" w:cs="汉语拼音"/>
          <w:color w:val="FF0000"/>
          <w:sz w:val="24"/>
        </w:rPr>
        <w:t>，动词，吝惜。</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2</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其</w:t>
      </w:r>
      <w:r w:rsidRPr="001D0612">
        <w:rPr>
          <w:rFonts w:ascii="汉语拼音" w:hAnsi="汉语拼音" w:cs="汉语拼音"/>
          <w:color w:val="FF0000"/>
          <w:sz w:val="24"/>
        </w:rPr>
        <w:t>”</w:t>
      </w:r>
      <w:r w:rsidRPr="001D0612">
        <w:rPr>
          <w:rFonts w:ascii="汉语拼音" w:hAnsi="汉语拼音" w:cs="汉语拼音"/>
          <w:color w:val="FF0000"/>
          <w:sz w:val="24"/>
        </w:rPr>
        <w:t>，代词，上面那些情况；</w:t>
      </w:r>
      <w:r w:rsidRPr="001D0612">
        <w:rPr>
          <w:rFonts w:ascii="汉语拼音" w:hAnsi="汉语拼音" w:cs="汉语拼音"/>
          <w:color w:val="FF0000"/>
          <w:sz w:val="24"/>
        </w:rPr>
        <w:t>“</w:t>
      </w:r>
      <w:r w:rsidRPr="001D0612">
        <w:rPr>
          <w:rFonts w:ascii="汉语拼音" w:hAnsi="汉语拼音" w:cs="汉语拼音"/>
          <w:color w:val="FF0000"/>
          <w:sz w:val="24"/>
        </w:rPr>
        <w:t>与</w:t>
      </w:r>
      <w:r w:rsidRPr="001D0612">
        <w:rPr>
          <w:rFonts w:ascii="汉语拼音" w:hAnsi="汉语拼音" w:cs="汉语拼音"/>
          <w:color w:val="FF0000"/>
          <w:sz w:val="24"/>
        </w:rPr>
        <w:t>”</w:t>
      </w:r>
      <w:r w:rsidRPr="001D0612">
        <w:rPr>
          <w:rFonts w:ascii="汉语拼音" w:hAnsi="汉语拼音" w:cs="汉语拼音"/>
          <w:color w:val="FF0000"/>
          <w:sz w:val="24"/>
        </w:rPr>
        <w:t>，动词，给予；</w:t>
      </w:r>
      <w:r w:rsidRPr="001D0612">
        <w:rPr>
          <w:rFonts w:ascii="汉语拼音" w:hAnsi="汉语拼音" w:cs="汉语拼音"/>
          <w:color w:val="FF0000"/>
          <w:sz w:val="24"/>
        </w:rPr>
        <w:t>“</w:t>
      </w:r>
      <w:r w:rsidRPr="001D0612">
        <w:rPr>
          <w:rFonts w:ascii="汉语拼音" w:hAnsi="汉语拼音" w:cs="汉语拼音"/>
          <w:color w:val="FF0000"/>
          <w:sz w:val="24"/>
        </w:rPr>
        <w:t>残</w:t>
      </w:r>
      <w:r w:rsidRPr="001D0612">
        <w:rPr>
          <w:rFonts w:ascii="汉语拼音" w:hAnsi="汉语拼音" w:cs="汉语拼音"/>
          <w:color w:val="FF0000"/>
          <w:sz w:val="24"/>
        </w:rPr>
        <w:t>”</w:t>
      </w:r>
      <w:r w:rsidRPr="001D0612">
        <w:rPr>
          <w:rFonts w:ascii="汉语拼音" w:hAnsi="汉语拼音" w:cs="汉语拼音"/>
          <w:color w:val="FF0000"/>
          <w:sz w:val="24"/>
        </w:rPr>
        <w:t>，动词，伤害；</w:t>
      </w:r>
      <w:r w:rsidRPr="001D0612">
        <w:rPr>
          <w:rFonts w:ascii="汉语拼音" w:hAnsi="汉语拼音" w:cs="汉语拼音"/>
          <w:color w:val="FF0000"/>
          <w:sz w:val="24"/>
        </w:rPr>
        <w:t>“</w:t>
      </w:r>
      <w:r w:rsidRPr="001D0612">
        <w:rPr>
          <w:rFonts w:ascii="汉语拼音" w:hAnsi="汉语拼音" w:cs="汉语拼音"/>
          <w:color w:val="FF0000"/>
          <w:sz w:val="24"/>
        </w:rPr>
        <w:t>而已矣</w:t>
      </w:r>
      <w:r w:rsidRPr="001D0612">
        <w:rPr>
          <w:rFonts w:ascii="汉语拼音" w:hAnsi="汉语拼音" w:cs="汉语拼音"/>
          <w:color w:val="FF0000"/>
          <w:sz w:val="24"/>
        </w:rPr>
        <w:t>”</w:t>
      </w:r>
      <w:r w:rsidRPr="001D0612">
        <w:rPr>
          <w:rFonts w:ascii="汉语拼音" w:hAnsi="汉语拼音" w:cs="汉语拼音"/>
          <w:color w:val="FF0000"/>
          <w:sz w:val="24"/>
        </w:rPr>
        <w:t>，罢了。</w:t>
      </w:r>
    </w:p>
    <w:p w:rsidR="00592F63" w:rsidRPr="001D0612" w:rsidRDefault="003501BD" w:rsidP="00040479">
      <w:pPr>
        <w:shd w:val="clear" w:color="auto" w:fill="F2F2F2"/>
        <w:spacing w:line="360" w:lineRule="auto"/>
        <w:ind w:firstLineChars="200" w:firstLine="480"/>
        <w:jc w:val="left"/>
        <w:textAlignment w:val="center"/>
        <w:rPr>
          <w:rFonts w:ascii="汉语拼音" w:eastAsia="黑体" w:hAnsi="汉语拼音" w:cs="汉语拼音"/>
          <w:color w:val="FF0000"/>
          <w:sz w:val="24"/>
        </w:rPr>
      </w:pPr>
      <w:r w:rsidRPr="001D0612">
        <w:rPr>
          <w:rFonts w:ascii="汉语拼音" w:eastAsia="黑体" w:hAnsi="汉语拼音" w:cs="汉语拼音"/>
          <w:color w:val="FF0000"/>
          <w:sz w:val="24"/>
        </w:rPr>
        <w:t>参考译文：</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古代的君子立身于天下，不是想要压制百姓。制定刑罚来对待天下的罪恶过失，却唯恐百姓落入刑罚之中而不能脱离；制定恩赏来对待天下的贤德大才，却唯恐天下没有贤才而无从施予恩赏。大约是君子以天下为先，之后才有不得已的制定刑赏之举。之所以不得已，因为这不是君子的志向，而是百姓自身的行为而招致的。所以对可能有罪的人从轻处理，对可能有功的人从重奖赏，都顺应了天下的民心所向。</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况且以君主的身份来治理百姓，因为两者之间强弱、上下的分别，不能等等与百姓争论寻常的是非曲直之后再驳倒他。因此宁可用利益来交付他，让他获得足够的好处，而君主不求一定要压制他。唯独天下的罪恶行径暴露于世而无法掩盖，从旁为其解释也不能开脱，在不得已的情况下才用到刑罚。朝廷中没有功劳的人，乡族中没有信义的人，君主不得已才吝啬施予赏赐。这样，然后了解君子使用刑罚，并不是因为君子喜欢杀人；了解君子不施赏，也不是君子不想使人富贵。如果一个人的罪名能够证实并且进入刑罚的范畴，但他的行为又能够拿出来放在无罪的范畴；如果将功劳给他就能够进入施赏的范畴，排除他的功劳就进入不能施赏的范畴。如果这两种情况都对百姓不刑不赏，那么天下人将对君主议论纷纷了。如果让人们都知道应当施以刑罚、不能施予恩赏，那么君主还可以开解。如果让天下人都知道可以不施刑罚、可以施予恩赏，那么（人们）将认为我是狠心的人，并且是吝惜（赏赐）爵位俸禄啊。</w:t>
      </w:r>
    </w:p>
    <w:p w:rsidR="00040479"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圣人则不是这样，圣人认为天下之人如果不幸而产生罪行，可以施以刑罚、也可以不施以</w:t>
      </w:r>
      <w:r w:rsidRPr="001D0612">
        <w:rPr>
          <w:rFonts w:ascii="汉语拼音" w:eastAsia="楷体" w:hAnsi="汉语拼音" w:cs="汉语拼音"/>
          <w:color w:val="FF0000"/>
          <w:sz w:val="24"/>
        </w:rPr>
        <w:lastRenderedPageBreak/>
        <w:t>刑罚，用刑的话，就有伤仁爱；如果幸运而立下功劳，可以恩赏，也可以不赏，不赏的话，就妨害信义。与其不使君子之法受到贬抑，不如让百姓保全性命，在刑赏方面没有怨恨；与其越分授予官位，不如让百姓乐于得到行善的好处而没有急切不能满足的地方。唉！知道（上面）哪些情况有可以给予百姓（刑赏忠厚）的道理却不给予，这也是存心伤害百姓罢了。况且君子将这个道理给予百姓，难道只是白白地给予而已吗，给予之后再趁势勉励他们罢了。因此舍弃有罪的行为而判定无罪，是用羞耻来进行勉励；舍弃轻赏而施予重赏，是用道义来进行勉励。大约都是想要百姓自行思考而领悟到啊。所以唐尧、虞舜、夏、商、周的盛业，假如舍弃这些，那么刑赏忠厚也就不能让百姓看见了。</w:t>
      </w:r>
    </w:p>
    <w:p w:rsidR="00040479" w:rsidRPr="001D0612" w:rsidRDefault="003501BD" w:rsidP="00040479">
      <w:pPr>
        <w:spacing w:line="360" w:lineRule="auto"/>
        <w:textAlignment w:val="center"/>
        <w:rPr>
          <w:rFonts w:ascii="汉语拼音" w:eastAsia="黑体" w:hAnsi="汉语拼音" w:cs="汉语拼音"/>
          <w:color w:val="C00000"/>
          <w:sz w:val="24"/>
        </w:rPr>
      </w:pPr>
      <w:r w:rsidRPr="001D0612">
        <w:rPr>
          <w:rFonts w:ascii="汉语拼音" w:hAnsi="汉语拼音" w:cs="汉语拼音"/>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1"/>
                    <a:stretch>
                      <a:fillRect/>
                    </a:stretch>
                  </pic:blipFill>
                  <pic:spPr>
                    <a:xfrm>
                      <a:off x="0" y="0"/>
                      <a:ext cx="2245360" cy="365760"/>
                    </a:xfrm>
                    <a:prstGeom prst="rect">
                      <a:avLst/>
                    </a:prstGeom>
                  </pic:spPr>
                </pic:pic>
              </a:graphicData>
            </a:graphic>
          </wp:inline>
        </w:drawing>
      </w:r>
    </w:p>
    <w:p w:rsidR="00592F63" w:rsidRPr="001D0612" w:rsidRDefault="003501BD" w:rsidP="00040479">
      <w:pPr>
        <w:spacing w:line="360" w:lineRule="auto"/>
        <w:jc w:val="left"/>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2021·</w:t>
      </w:r>
      <w:r w:rsidRPr="001D0612">
        <w:rPr>
          <w:rFonts w:ascii="汉语拼音" w:eastAsia="方正粗黑宋简体" w:hAnsi="汉语拼音" w:cs="汉语拼音"/>
          <w:color w:val="FF0000"/>
          <w:sz w:val="24"/>
        </w:rPr>
        <w:t>北京卷）</w:t>
      </w:r>
      <w:r w:rsidRPr="001D0612">
        <w:rPr>
          <w:rFonts w:ascii="汉语拼音" w:hAnsi="汉语拼音" w:cs="汉语拼音"/>
          <w:sz w:val="24"/>
        </w:rPr>
        <w:t>阅读下面文言文，完成下面小题。</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夫儒生，礼义也；耕战，饮食也。贵耕战而</w:t>
      </w:r>
      <w:r w:rsidRPr="001D0612">
        <w:rPr>
          <w:rFonts w:ascii="汉语拼音" w:eastAsia="楷体" w:hAnsi="汉语拼音" w:cs="汉语拼音"/>
          <w:sz w:val="24"/>
          <w:em w:val="dot"/>
        </w:rPr>
        <w:t>贱</w:t>
      </w:r>
      <w:r w:rsidRPr="001D0612">
        <w:rPr>
          <w:rFonts w:ascii="汉语拼音" w:eastAsia="楷体" w:hAnsi="汉语拼音" w:cs="汉语拼音"/>
          <w:sz w:val="24"/>
        </w:rPr>
        <w:t>儒生，是弃礼义求饮食也。</w:t>
      </w:r>
      <w:r w:rsidRPr="001D0612">
        <w:rPr>
          <w:rFonts w:ascii="汉语拼音" w:eastAsia="楷体" w:hAnsi="汉语拼音" w:cs="汉语拼音"/>
          <w:sz w:val="24"/>
          <w:em w:val="dot"/>
        </w:rPr>
        <w:t>使</w:t>
      </w:r>
      <w:r w:rsidRPr="001D0612">
        <w:rPr>
          <w:rFonts w:ascii="汉语拼音" w:eastAsia="楷体" w:hAnsi="汉语拼音" w:cs="汉语拼音"/>
          <w:sz w:val="24"/>
        </w:rPr>
        <w:t>礼义废，纲纪败，上下乱</w:t>
      </w:r>
      <w:r w:rsidRPr="001D0612">
        <w:rPr>
          <w:rFonts w:ascii="汉语拼音" w:eastAsia="楷体" w:hAnsi="汉语拼音" w:cs="汉语拼音"/>
          <w:sz w:val="24"/>
          <w:em w:val="dot"/>
        </w:rPr>
        <w:t>而</w:t>
      </w:r>
      <w:r w:rsidRPr="001D0612">
        <w:rPr>
          <w:rFonts w:ascii="汉语拼音" w:eastAsia="楷体" w:hAnsi="汉语拼音" w:cs="汉语拼音"/>
          <w:sz w:val="24"/>
        </w:rPr>
        <w:t>阴阳谬，水旱失时，五谷不登，万民饥死，农不得耕，士不得战也。故以旧</w:t>
      </w:r>
      <w:r w:rsidRPr="001D0612">
        <w:rPr>
          <w:rFonts w:ascii="汉语拼音" w:eastAsia="楷体" w:hAnsi="汉语拼音" w:cs="汉语拼音"/>
          <w:sz w:val="24"/>
          <w:em w:val="dot"/>
        </w:rPr>
        <w:t>防</w:t>
      </w:r>
      <w:r w:rsidRPr="001D0612">
        <w:rPr>
          <w:rFonts w:ascii="汉语拼音" w:eastAsia="楷体" w:hAnsi="汉语拼音" w:cs="汉语拼音"/>
          <w:sz w:val="24"/>
        </w:rPr>
        <w:t>为无益而去之，必有水灾；</w:t>
      </w:r>
      <w:r w:rsidRPr="001D0612">
        <w:rPr>
          <w:rFonts w:ascii="汉语拼音" w:eastAsia="楷体" w:hAnsi="汉语拼音" w:cs="汉语拼音"/>
          <w:sz w:val="24"/>
          <w:em w:val="dot"/>
        </w:rPr>
        <w:t>以</w:t>
      </w:r>
      <w:r w:rsidRPr="001D0612">
        <w:rPr>
          <w:rFonts w:ascii="汉语拼音" w:eastAsia="楷体" w:hAnsi="汉语拼音" w:cs="汉语拼音"/>
          <w:sz w:val="24"/>
        </w:rPr>
        <w:t>旧礼为无补而去之，必有乱患。儒者之在世，礼义之旧防也，有之无益，无之有损。夫礼义，无成效于人，然成效者须</w:t>
      </w:r>
      <w:r w:rsidRPr="001D0612">
        <w:rPr>
          <w:rFonts w:ascii="汉语拼音" w:eastAsia="楷体" w:hAnsi="汉语拼音" w:cs="汉语拼音"/>
          <w:sz w:val="24"/>
          <w:vertAlign w:val="superscript"/>
        </w:rPr>
        <w:t>[1]</w:t>
      </w:r>
      <w:r w:rsidRPr="001D0612">
        <w:rPr>
          <w:rFonts w:ascii="汉语拼音" w:eastAsia="楷体" w:hAnsi="汉语拼音" w:cs="汉语拼音"/>
          <w:sz w:val="24"/>
        </w:rPr>
        <w:t>礼义而成。犹足蹈路而行，所路之路须不蹈者；身须手足而动，动者待不动者。故事或无益，</w:t>
      </w:r>
      <w:r w:rsidRPr="001D0612">
        <w:rPr>
          <w:rFonts w:ascii="汉语拼音" w:eastAsia="楷体" w:hAnsi="汉语拼音" w:cs="汉语拼音"/>
          <w:sz w:val="24"/>
          <w:em w:val="dot"/>
        </w:rPr>
        <w:t>而</w:t>
      </w:r>
      <w:r w:rsidRPr="001D0612">
        <w:rPr>
          <w:rFonts w:ascii="汉语拼音" w:eastAsia="楷体" w:hAnsi="汉语拼音" w:cs="汉语拼音"/>
          <w:sz w:val="24"/>
        </w:rPr>
        <w:t>益者须之；或无效，而效者待之。儒生，耕战所须待也，弃而不存，如何？</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韩子非儒，谓之无益有损，盖谓俗儒无行操，举措不重礼，</w:t>
      </w:r>
      <w:r w:rsidRPr="001D0612">
        <w:rPr>
          <w:rFonts w:ascii="汉语拼音" w:eastAsia="楷体" w:hAnsi="汉语拼音" w:cs="汉语拼音"/>
          <w:sz w:val="24"/>
          <w:u w:val="single"/>
        </w:rPr>
        <w:t>以儒名而俗行</w:t>
      </w:r>
      <w:r w:rsidRPr="001D0612">
        <w:rPr>
          <w:rFonts w:ascii="汉语拼音" w:eastAsia="楷体" w:hAnsi="汉语拼音" w:cs="汉语拼音"/>
          <w:sz w:val="24"/>
        </w:rPr>
        <w:t>，以实学而伪说，贪官尊荣，故不足贵。夫志洁行显，</w:t>
      </w:r>
      <w:r w:rsidRPr="001D0612">
        <w:rPr>
          <w:rFonts w:ascii="汉语拼音" w:eastAsia="楷体" w:hAnsi="汉语拼音" w:cs="汉语拼音"/>
          <w:sz w:val="24"/>
          <w:u w:val="single"/>
        </w:rPr>
        <w:t>不徇爵禄</w:t>
      </w:r>
      <w:r w:rsidRPr="001D0612">
        <w:rPr>
          <w:rFonts w:ascii="汉语拼音" w:eastAsia="楷体" w:hAnsi="汉语拼音" w:cs="汉语拼音"/>
          <w:sz w:val="24"/>
        </w:rPr>
        <w:t>，去卿相之位若脱躧者，居位治职，功虽不立，此礼义为业</w:t>
      </w:r>
      <w:r w:rsidRPr="001D0612">
        <w:rPr>
          <w:rFonts w:ascii="汉语拼音" w:eastAsia="楷体" w:hAnsi="汉语拼音" w:cs="汉语拼音"/>
          <w:sz w:val="24"/>
          <w:em w:val="dot"/>
        </w:rPr>
        <w:t>者</w:t>
      </w:r>
      <w:r w:rsidRPr="001D0612">
        <w:rPr>
          <w:rFonts w:ascii="汉语拼音" w:eastAsia="楷体" w:hAnsi="汉语拼音" w:cs="汉语拼音"/>
          <w:sz w:val="24"/>
        </w:rPr>
        <w:t>也。国之所以存</w:t>
      </w:r>
      <w:r w:rsidRPr="001D0612">
        <w:rPr>
          <w:rFonts w:ascii="汉语拼音" w:eastAsia="楷体" w:hAnsi="汉语拼音" w:cs="汉语拼音"/>
          <w:sz w:val="24"/>
          <w:em w:val="dot"/>
        </w:rPr>
        <w:t>者</w:t>
      </w:r>
      <w:r w:rsidRPr="001D0612">
        <w:rPr>
          <w:rFonts w:ascii="汉语拼音" w:eastAsia="楷体" w:hAnsi="汉语拼音" w:cs="汉语拼音"/>
          <w:sz w:val="24"/>
        </w:rPr>
        <w:t>，礼义也。民无礼义，倾国危主。今儒者之操，重礼爱义，率无礼义士，激无义之人。人民</w:t>
      </w:r>
      <w:r w:rsidRPr="001D0612">
        <w:rPr>
          <w:rFonts w:ascii="汉语拼音" w:eastAsia="楷体" w:hAnsi="汉语拼音" w:cs="汉语拼音"/>
          <w:sz w:val="24"/>
          <w:em w:val="dot"/>
        </w:rPr>
        <w:t>为</w:t>
      </w:r>
      <w:r w:rsidRPr="001D0612">
        <w:rPr>
          <w:rFonts w:ascii="汉语拼音" w:eastAsia="楷体" w:hAnsi="汉语拼音" w:cs="汉语拼音"/>
          <w:sz w:val="24"/>
        </w:rPr>
        <w:t>善，爱其主上，此亦有益也。闻伯夷风者，贪夫廉，懦夫有立志；闻柳下惠风者，薄夫</w:t>
      </w:r>
      <w:r w:rsidRPr="001D0612">
        <w:rPr>
          <w:rFonts w:ascii="汉语拼音" w:eastAsia="楷体" w:hAnsi="汉语拼音" w:cs="汉语拼音"/>
          <w:sz w:val="24"/>
          <w:em w:val="dot"/>
        </w:rPr>
        <w:t>敦</w:t>
      </w:r>
      <w:r w:rsidRPr="001D0612">
        <w:rPr>
          <w:rFonts w:ascii="汉语拼音" w:eastAsia="楷体" w:hAnsi="汉语拼音" w:cs="汉语拼音"/>
          <w:sz w:val="24"/>
        </w:rPr>
        <w:t>，鄙夫宽。</w:t>
      </w:r>
      <w:r w:rsidRPr="001D0612">
        <w:rPr>
          <w:rFonts w:ascii="汉语拼音" w:eastAsia="楷体" w:hAnsi="汉语拼音" w:cs="汉语拼音"/>
          <w:sz w:val="24"/>
          <w:u w:val="single"/>
        </w:rPr>
        <w:t>此上化也，非人所见。</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段干木</w:t>
      </w:r>
      <w:r w:rsidRPr="001D0612">
        <w:rPr>
          <w:rFonts w:ascii="汉语拼音" w:eastAsia="楷体" w:hAnsi="汉语拼音" w:cs="汉语拼音"/>
          <w:sz w:val="24"/>
          <w:vertAlign w:val="superscript"/>
        </w:rPr>
        <w:t>【</w:t>
      </w:r>
      <w:r w:rsidRPr="001D0612">
        <w:rPr>
          <w:rFonts w:ascii="汉语拼音" w:eastAsia="楷体" w:hAnsi="汉语拼音" w:cs="汉语拼音"/>
          <w:sz w:val="24"/>
          <w:vertAlign w:val="superscript"/>
        </w:rPr>
        <w:t>2</w:t>
      </w:r>
      <w:r w:rsidRPr="001D0612">
        <w:rPr>
          <w:rFonts w:ascii="汉语拼音" w:eastAsia="楷体" w:hAnsi="汉语拼音" w:cs="汉语拼音"/>
          <w:sz w:val="24"/>
          <w:vertAlign w:val="superscript"/>
        </w:rPr>
        <w:t>】</w:t>
      </w:r>
      <w:r w:rsidRPr="001D0612">
        <w:rPr>
          <w:rFonts w:ascii="汉语拼音" w:eastAsia="楷体" w:hAnsi="汉语拼音" w:cs="汉语拼音"/>
          <w:sz w:val="24"/>
        </w:rPr>
        <w:t>阖门不出，魏文</w:t>
      </w:r>
      <w:r w:rsidRPr="001D0612">
        <w:rPr>
          <w:rFonts w:ascii="汉语拼音" w:eastAsia="楷体" w:hAnsi="汉语拼音" w:cs="汉语拼音"/>
          <w:sz w:val="24"/>
          <w:vertAlign w:val="superscript"/>
        </w:rPr>
        <w:t>【</w:t>
      </w:r>
      <w:r w:rsidRPr="001D0612">
        <w:rPr>
          <w:rFonts w:ascii="汉语拼音" w:eastAsia="楷体" w:hAnsi="汉语拼音" w:cs="汉语拼音"/>
          <w:sz w:val="24"/>
          <w:vertAlign w:val="superscript"/>
        </w:rPr>
        <w:t>3</w:t>
      </w:r>
      <w:r w:rsidRPr="001D0612">
        <w:rPr>
          <w:rFonts w:ascii="汉语拼音" w:eastAsia="楷体" w:hAnsi="汉语拼音" w:cs="汉语拼音"/>
          <w:sz w:val="24"/>
          <w:vertAlign w:val="superscript"/>
        </w:rPr>
        <w:t>】</w:t>
      </w:r>
      <w:r w:rsidRPr="001D0612">
        <w:rPr>
          <w:rFonts w:ascii="汉语拼音" w:eastAsia="楷体" w:hAnsi="汉语拼音" w:cs="汉语拼音"/>
          <w:sz w:val="24"/>
        </w:rPr>
        <w:t>敬之，表式其闾，秦军闻之，卒不攻魏。使魏无干木，秦兵入境，境土危亡。秦，强国也，兵无不胜，兵加于魏，魏国必破，三军兵顿，流血千里。今魏文式阖门之士，却强秦之兵，全魏国之境，济三军之众，功莫大焉，赏莫先焉。</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齐有高节之士，曰狂谲、华士，二人昆弟也，义不降志，不仕非其主。太公封于齐，</w:t>
      </w:r>
      <w:r w:rsidRPr="001D0612">
        <w:rPr>
          <w:rFonts w:ascii="汉语拼音" w:eastAsia="楷体" w:hAnsi="汉语拼音" w:cs="汉语拼音"/>
          <w:sz w:val="24"/>
          <w:em w:val="dot"/>
        </w:rPr>
        <w:t>以</w:t>
      </w:r>
      <w:r w:rsidRPr="001D0612">
        <w:rPr>
          <w:rFonts w:ascii="汉语拼音" w:eastAsia="楷体" w:hAnsi="汉语拼音" w:cs="汉语拼音"/>
          <w:sz w:val="24"/>
        </w:rPr>
        <w:t>此二子解沮</w:t>
      </w:r>
      <w:r w:rsidRPr="001D0612">
        <w:rPr>
          <w:rFonts w:ascii="汉语拼音" w:eastAsia="楷体" w:hAnsi="汉语拼音" w:cs="汉语拼音"/>
          <w:sz w:val="24"/>
          <w:vertAlign w:val="superscript"/>
        </w:rPr>
        <w:t>【</w:t>
      </w:r>
      <w:r w:rsidRPr="001D0612">
        <w:rPr>
          <w:rFonts w:ascii="汉语拼音" w:eastAsia="楷体" w:hAnsi="汉语拼音" w:cs="汉语拼音"/>
          <w:sz w:val="24"/>
          <w:vertAlign w:val="superscript"/>
        </w:rPr>
        <w:t>4</w:t>
      </w:r>
      <w:r w:rsidRPr="001D0612">
        <w:rPr>
          <w:rFonts w:ascii="汉语拼音" w:eastAsia="楷体" w:hAnsi="汉语拼音" w:cs="汉语拼音"/>
          <w:sz w:val="24"/>
          <w:vertAlign w:val="superscript"/>
        </w:rPr>
        <w:t>】</w:t>
      </w:r>
      <w:r w:rsidRPr="001D0612">
        <w:rPr>
          <w:rFonts w:ascii="汉语拼音" w:eastAsia="楷体" w:hAnsi="汉语拼音" w:cs="汉语拼音"/>
          <w:sz w:val="24"/>
        </w:rPr>
        <w:t>齐众，开不</w:t>
      </w:r>
      <w:r w:rsidRPr="001D0612">
        <w:rPr>
          <w:rFonts w:ascii="汉语拼音" w:eastAsia="楷体" w:hAnsi="汉语拼音" w:cs="汉语拼音"/>
          <w:sz w:val="24"/>
          <w:em w:val="dot"/>
        </w:rPr>
        <w:t>为</w:t>
      </w:r>
      <w:r w:rsidRPr="001D0612">
        <w:rPr>
          <w:rFonts w:ascii="汉语拼音" w:eastAsia="楷体" w:hAnsi="汉语拼音" w:cs="汉语拼音"/>
          <w:sz w:val="24"/>
        </w:rPr>
        <w:t>上用之路，同时诛之。韩子善之，以为二子无益而有损也。</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夫狂谲、华士，段干木之类也，太公诛之，无所却到；魏文侯式之，却强秦而全魏，功孰大者？狂谲、华士之操，干木之节也，使韩子善干木阖门之节、高魏文之式是也，则善太公之诛非也。使韩子</w:t>
      </w:r>
      <w:r w:rsidRPr="001D0612">
        <w:rPr>
          <w:rFonts w:ascii="汉语拼音" w:eastAsia="楷体" w:hAnsi="汉语拼音" w:cs="汉语拼音"/>
          <w:sz w:val="24"/>
          <w:u w:val="single"/>
        </w:rPr>
        <w:t>非干木之行，下魏文之式</w:t>
      </w:r>
      <w:r w:rsidRPr="001D0612">
        <w:rPr>
          <w:rFonts w:ascii="汉语拼音" w:eastAsia="楷体" w:hAnsi="汉语拼音" w:cs="汉语拼音"/>
          <w:sz w:val="24"/>
        </w:rPr>
        <w:t>，则干木以此行而有益，魏文用式之道为有功；是韩</w:t>
      </w:r>
      <w:r w:rsidRPr="001D0612">
        <w:rPr>
          <w:rFonts w:ascii="汉语拼音" w:eastAsia="楷体" w:hAnsi="汉语拼音" w:cs="汉语拼音"/>
          <w:sz w:val="24"/>
        </w:rPr>
        <w:lastRenderedPageBreak/>
        <w:t>子不赏功、尊有益也。</w:t>
      </w:r>
    </w:p>
    <w:p w:rsidR="00592F63" w:rsidRPr="001D0612" w:rsidRDefault="003501BD" w:rsidP="000C70A7">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（取材于王充《论衡</w:t>
      </w:r>
      <w:r w:rsidRPr="001D0612">
        <w:rPr>
          <w:rFonts w:ascii="汉语拼音" w:hAnsi="汉语拼音" w:cs="汉语拼音"/>
          <w:sz w:val="24"/>
        </w:rPr>
        <w:t>·</w:t>
      </w:r>
      <w:r w:rsidRPr="001D0612">
        <w:rPr>
          <w:rFonts w:ascii="汉语拼音" w:hAnsi="汉语拼音" w:cs="汉语拼音"/>
          <w:sz w:val="24"/>
        </w:rPr>
        <w:t>非韩》）</w:t>
      </w:r>
    </w:p>
    <w:p w:rsidR="00592F63" w:rsidRPr="001D0612" w:rsidRDefault="003501BD" w:rsidP="00040479">
      <w:pPr>
        <w:shd w:val="clear" w:color="auto" w:fill="FFFFFF"/>
        <w:spacing w:line="360" w:lineRule="auto"/>
        <w:jc w:val="left"/>
        <w:textAlignment w:val="center"/>
        <w:rPr>
          <w:rFonts w:ascii="汉语拼音" w:eastAsia="仿宋" w:hAnsi="汉语拼音" w:cs="汉语拼音"/>
          <w:sz w:val="24"/>
        </w:rPr>
      </w:pPr>
      <w:r w:rsidRPr="001D0612">
        <w:rPr>
          <w:rFonts w:ascii="汉语拼音" w:eastAsia="仿宋" w:hAnsi="汉语拼音" w:cs="汉语拼音"/>
          <w:sz w:val="24"/>
        </w:rPr>
        <w:t>注释：【</w:t>
      </w:r>
      <w:r w:rsidRPr="001D0612">
        <w:rPr>
          <w:rFonts w:ascii="汉语拼音" w:eastAsia="仿宋" w:hAnsi="汉语拼音" w:cs="汉语拼音"/>
          <w:sz w:val="24"/>
        </w:rPr>
        <w:t>1</w:t>
      </w:r>
      <w:r w:rsidRPr="001D0612">
        <w:rPr>
          <w:rFonts w:ascii="汉语拼音" w:eastAsia="仿宋" w:hAnsi="汉语拼音" w:cs="汉语拼音"/>
          <w:sz w:val="24"/>
        </w:rPr>
        <w:t>】须：等待，这里是依靠的意思。【</w:t>
      </w:r>
      <w:r w:rsidRPr="001D0612">
        <w:rPr>
          <w:rFonts w:ascii="汉语拼音" w:eastAsia="仿宋" w:hAnsi="汉语拼音" w:cs="汉语拼音"/>
          <w:sz w:val="24"/>
        </w:rPr>
        <w:t>2</w:t>
      </w:r>
      <w:r w:rsidRPr="001D0612">
        <w:rPr>
          <w:rFonts w:ascii="汉语拼音" w:eastAsia="仿宋" w:hAnsi="汉语拼音" w:cs="汉语拼音"/>
          <w:sz w:val="24"/>
        </w:rPr>
        <w:t>】段干木：战国时魏国隐士。【</w:t>
      </w:r>
      <w:r w:rsidRPr="001D0612">
        <w:rPr>
          <w:rFonts w:ascii="汉语拼音" w:eastAsia="仿宋" w:hAnsi="汉语拼音" w:cs="汉语拼音"/>
          <w:sz w:val="24"/>
        </w:rPr>
        <w:t>3</w:t>
      </w:r>
      <w:r w:rsidRPr="001D0612">
        <w:rPr>
          <w:rFonts w:ascii="汉语拼音" w:eastAsia="仿宋" w:hAnsi="汉语拼音" w:cs="汉语拼音"/>
          <w:sz w:val="24"/>
        </w:rPr>
        <w:t>】魏文：魏文候，战国初魏国君主。【</w:t>
      </w:r>
      <w:r w:rsidRPr="001D0612">
        <w:rPr>
          <w:rFonts w:ascii="汉语拼音" w:eastAsia="仿宋" w:hAnsi="汉语拼音" w:cs="汉语拼音"/>
          <w:sz w:val="24"/>
        </w:rPr>
        <w:t>4</w:t>
      </w:r>
      <w:r w:rsidRPr="001D0612">
        <w:rPr>
          <w:rFonts w:ascii="汉语拼音" w:eastAsia="仿宋" w:hAnsi="汉语拼音" w:cs="汉语拼音"/>
          <w:sz w:val="24"/>
        </w:rPr>
        <w:t>】解沮：瓦解、涣散。</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6</w:t>
      </w:r>
      <w:r w:rsidRPr="001D0612">
        <w:rPr>
          <w:rFonts w:ascii="汉语拼音" w:hAnsi="汉语拼音" w:cs="汉语拼音"/>
          <w:sz w:val="24"/>
        </w:rPr>
        <w:t>．下列对句中加点词的解释，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．贵耕战而</w:t>
      </w:r>
      <w:r w:rsidRPr="001D0612">
        <w:rPr>
          <w:rFonts w:ascii="汉语拼音" w:hAnsi="汉语拼音" w:cs="汉语拼音"/>
          <w:sz w:val="24"/>
          <w:em w:val="dot"/>
        </w:rPr>
        <w:t>贱</w:t>
      </w:r>
      <w:r w:rsidRPr="001D0612">
        <w:rPr>
          <w:rFonts w:ascii="汉语拼音" w:hAnsi="汉语拼音" w:cs="汉语拼音"/>
          <w:sz w:val="24"/>
        </w:rPr>
        <w:t>儒生</w:t>
      </w:r>
      <w:r w:rsidRPr="001D0612">
        <w:rPr>
          <w:rFonts w:ascii="汉语拼音" w:eastAsia="Times New Roman" w:hAnsi="汉语拼音" w:cs="汉语拼音"/>
          <w:kern w:val="0"/>
          <w:sz w:val="32"/>
          <w:szCs w:val="24"/>
        </w:rPr>
        <w:t>            </w:t>
      </w:r>
      <w:r w:rsidRPr="001D0612">
        <w:rPr>
          <w:rFonts w:ascii="汉语拼音" w:hAnsi="汉语拼音" w:cs="汉语拼音"/>
          <w:sz w:val="24"/>
        </w:rPr>
        <w:t>贱：轻视</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w:t>
      </w:r>
      <w:r w:rsidRPr="001D0612">
        <w:rPr>
          <w:rFonts w:ascii="汉语拼音" w:hAnsi="汉语拼音" w:cs="汉语拼音"/>
          <w:sz w:val="24"/>
          <w:em w:val="dot"/>
        </w:rPr>
        <w:t>使</w:t>
      </w:r>
      <w:r w:rsidRPr="001D0612">
        <w:rPr>
          <w:rFonts w:ascii="汉语拼音" w:hAnsi="汉语拼音" w:cs="汉语拼音"/>
          <w:sz w:val="24"/>
        </w:rPr>
        <w:t>礼义废，纲纪败</w:t>
      </w:r>
      <w:r w:rsidRPr="001D0612">
        <w:rPr>
          <w:rFonts w:ascii="汉语拼音" w:eastAsia="Times New Roman" w:hAnsi="汉语拼音" w:cs="汉语拼音"/>
          <w:kern w:val="0"/>
          <w:sz w:val="32"/>
          <w:szCs w:val="24"/>
        </w:rPr>
        <w:t>          </w:t>
      </w:r>
      <w:r w:rsidRPr="001D0612">
        <w:rPr>
          <w:rFonts w:ascii="汉语拼音" w:hAnsi="汉语拼音" w:cs="汉语拼音"/>
          <w:sz w:val="24"/>
        </w:rPr>
        <w:t>使：假如</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．故以旧</w:t>
      </w:r>
      <w:r w:rsidRPr="001D0612">
        <w:rPr>
          <w:rFonts w:ascii="汉语拼音" w:hAnsi="汉语拼音" w:cs="汉语拼音"/>
          <w:sz w:val="24"/>
          <w:em w:val="dot"/>
        </w:rPr>
        <w:t>防</w:t>
      </w:r>
      <w:r w:rsidRPr="001D0612">
        <w:rPr>
          <w:rFonts w:ascii="汉语拼音" w:hAnsi="汉语拼音" w:cs="汉语拼音"/>
          <w:sz w:val="24"/>
        </w:rPr>
        <w:t>为无益而去之</w:t>
      </w:r>
      <w:r w:rsidRPr="001D0612">
        <w:rPr>
          <w:rFonts w:ascii="汉语拼音" w:eastAsia="Times New Roman" w:hAnsi="汉语拼音" w:cs="汉语拼音"/>
          <w:kern w:val="0"/>
          <w:sz w:val="32"/>
          <w:szCs w:val="24"/>
        </w:rPr>
        <w:t>      </w:t>
      </w:r>
      <w:r w:rsidRPr="001D0612">
        <w:rPr>
          <w:rFonts w:ascii="汉语拼音" w:hAnsi="汉语拼音" w:cs="汉语拼音"/>
          <w:sz w:val="24"/>
        </w:rPr>
        <w:t>防：防备</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．薄夫</w:t>
      </w:r>
      <w:r w:rsidRPr="001D0612">
        <w:rPr>
          <w:rFonts w:ascii="汉语拼音" w:hAnsi="汉语拼音" w:cs="汉语拼音"/>
          <w:sz w:val="24"/>
          <w:em w:val="dot"/>
        </w:rPr>
        <w:t>敦</w:t>
      </w:r>
      <w:r w:rsidRPr="001D0612">
        <w:rPr>
          <w:rFonts w:ascii="汉语拼音" w:hAnsi="汉语拼音" w:cs="汉语拼音"/>
          <w:sz w:val="24"/>
        </w:rPr>
        <w:t>，鄙夫宽</w:t>
      </w:r>
      <w:r w:rsidRPr="001D0612">
        <w:rPr>
          <w:rFonts w:ascii="汉语拼音" w:eastAsia="Times New Roman" w:hAnsi="汉语拼音" w:cs="汉语拼音"/>
          <w:kern w:val="0"/>
          <w:sz w:val="32"/>
          <w:szCs w:val="24"/>
        </w:rPr>
        <w:t>            </w:t>
      </w:r>
      <w:r w:rsidRPr="001D0612">
        <w:rPr>
          <w:rFonts w:ascii="汉语拼音" w:hAnsi="汉语拼音" w:cs="汉语拼音"/>
          <w:sz w:val="24"/>
        </w:rPr>
        <w:t>敦：敦厚</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7</w:t>
      </w:r>
      <w:r w:rsidRPr="001D0612">
        <w:rPr>
          <w:rFonts w:ascii="汉语拼音" w:hAnsi="汉语拼音" w:cs="汉语拼音"/>
          <w:sz w:val="24"/>
        </w:rPr>
        <w:t>．下列各组语句中，加点词的意义和用法都相同的一组是（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．上下乱</w:t>
      </w:r>
      <w:r w:rsidRPr="001D0612">
        <w:rPr>
          <w:rFonts w:ascii="汉语拼音" w:hAnsi="汉语拼音" w:cs="汉语拼音"/>
          <w:sz w:val="24"/>
          <w:em w:val="dot"/>
        </w:rPr>
        <w:t>而</w:t>
      </w:r>
      <w:r w:rsidRPr="001D0612">
        <w:rPr>
          <w:rFonts w:ascii="汉语拼音" w:hAnsi="汉语拼音" w:cs="汉语拼音"/>
          <w:sz w:val="24"/>
        </w:rPr>
        <w:t>阴阳谬</w:t>
      </w:r>
      <w:r w:rsidRPr="001D0612">
        <w:rPr>
          <w:rFonts w:ascii="汉语拼音" w:eastAsia="Times New Roman" w:hAnsi="汉语拼音" w:cs="汉语拼音"/>
          <w:kern w:val="0"/>
          <w:sz w:val="32"/>
          <w:szCs w:val="24"/>
        </w:rPr>
        <w:t>           </w:t>
      </w:r>
      <w:r w:rsidRPr="001D0612">
        <w:rPr>
          <w:rFonts w:ascii="汉语拼音" w:hAnsi="汉语拼音" w:cs="汉语拼音"/>
          <w:sz w:val="24"/>
        </w:rPr>
        <w:t>故事或无益，</w:t>
      </w:r>
      <w:r w:rsidRPr="001D0612">
        <w:rPr>
          <w:rFonts w:ascii="汉语拼音" w:hAnsi="汉语拼音" w:cs="汉语拼音"/>
          <w:sz w:val="24"/>
          <w:em w:val="dot"/>
        </w:rPr>
        <w:t>而</w:t>
      </w:r>
      <w:r w:rsidRPr="001D0612">
        <w:rPr>
          <w:rFonts w:ascii="汉语拼音" w:hAnsi="汉语拼音" w:cs="汉语拼音"/>
          <w:sz w:val="24"/>
        </w:rPr>
        <w:t>益者须之</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w:t>
      </w:r>
      <w:r w:rsidRPr="001D0612">
        <w:rPr>
          <w:rFonts w:ascii="汉语拼音" w:hAnsi="汉语拼音" w:cs="汉语拼音"/>
          <w:sz w:val="24"/>
          <w:em w:val="dot"/>
        </w:rPr>
        <w:t>以</w:t>
      </w:r>
      <w:r w:rsidRPr="001D0612">
        <w:rPr>
          <w:rFonts w:ascii="汉语拼音" w:hAnsi="汉语拼音" w:cs="汉语拼音"/>
          <w:sz w:val="24"/>
        </w:rPr>
        <w:t>旧礼为无补而去之</w:t>
      </w:r>
      <w:r w:rsidRPr="001D0612">
        <w:rPr>
          <w:rFonts w:ascii="汉语拼音" w:eastAsia="Times New Roman" w:hAnsi="汉语拼音" w:cs="汉语拼音"/>
          <w:kern w:val="0"/>
          <w:sz w:val="32"/>
          <w:szCs w:val="24"/>
        </w:rPr>
        <w:t>       </w:t>
      </w:r>
      <w:r w:rsidRPr="001D0612">
        <w:rPr>
          <w:rFonts w:ascii="汉语拼音" w:hAnsi="汉语拼音" w:cs="汉语拼音"/>
          <w:sz w:val="24"/>
          <w:em w:val="dot"/>
        </w:rPr>
        <w:t>以</w:t>
      </w:r>
      <w:r w:rsidRPr="001D0612">
        <w:rPr>
          <w:rFonts w:ascii="汉语拼音" w:hAnsi="汉语拼音" w:cs="汉语拼音"/>
          <w:sz w:val="24"/>
        </w:rPr>
        <w:t>此二子解沮齐众</w:t>
      </w:r>
    </w:p>
    <w:p w:rsidR="00592F63" w:rsidRPr="001D0612" w:rsidRDefault="003501BD" w:rsidP="00040479">
      <w:pPr>
        <w:shd w:val="clear" w:color="auto" w:fill="FFFFFF"/>
        <w:spacing w:line="360" w:lineRule="auto"/>
        <w:jc w:val="left"/>
        <w:textAlignment w:val="center"/>
        <w:rPr>
          <w:rFonts w:ascii="汉语拼音" w:hAnsi="汉语拼音" w:cs="汉语拼音"/>
          <w:sz w:val="24"/>
          <w:em w:val="dot"/>
        </w:rPr>
      </w:pPr>
      <w:r w:rsidRPr="001D0612">
        <w:rPr>
          <w:rFonts w:ascii="汉语拼音" w:hAnsi="汉语拼音" w:cs="汉语拼音"/>
          <w:sz w:val="24"/>
        </w:rPr>
        <w:t>C</w:t>
      </w:r>
      <w:r w:rsidRPr="001D0612">
        <w:rPr>
          <w:rFonts w:ascii="汉语拼音" w:hAnsi="汉语拼音" w:cs="汉语拼音"/>
          <w:sz w:val="24"/>
        </w:rPr>
        <w:t>．此礼义为业</w:t>
      </w:r>
      <w:r w:rsidRPr="001D0612">
        <w:rPr>
          <w:rFonts w:ascii="汉语拼音" w:hAnsi="汉语拼音" w:cs="汉语拼音"/>
          <w:sz w:val="24"/>
          <w:em w:val="dot"/>
        </w:rPr>
        <w:t>者</w:t>
      </w:r>
      <w:r w:rsidRPr="001D0612">
        <w:rPr>
          <w:rFonts w:ascii="汉语拼音" w:hAnsi="汉语拼音" w:cs="汉语拼音"/>
          <w:sz w:val="24"/>
        </w:rPr>
        <w:t>也</w:t>
      </w:r>
      <w:r w:rsidRPr="001D0612">
        <w:rPr>
          <w:rFonts w:ascii="汉语拼音" w:eastAsia="Times New Roman" w:hAnsi="汉语拼音" w:cs="汉语拼音"/>
          <w:kern w:val="0"/>
          <w:sz w:val="32"/>
          <w:szCs w:val="24"/>
        </w:rPr>
        <w:t>           </w:t>
      </w:r>
      <w:r w:rsidRPr="001D0612">
        <w:rPr>
          <w:rFonts w:ascii="汉语拼音" w:hAnsi="汉语拼音" w:cs="汉语拼音"/>
          <w:sz w:val="24"/>
        </w:rPr>
        <w:t>国之所以存</w:t>
      </w:r>
      <w:r w:rsidRPr="001D0612">
        <w:rPr>
          <w:rFonts w:ascii="汉语拼音" w:hAnsi="汉语拼音" w:cs="汉语拼音"/>
          <w:sz w:val="24"/>
          <w:em w:val="dot"/>
        </w:rPr>
        <w:t>者</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．人民</w:t>
      </w:r>
      <w:r w:rsidRPr="001D0612">
        <w:rPr>
          <w:rFonts w:ascii="汉语拼音" w:hAnsi="汉语拼音" w:cs="汉语拼音"/>
          <w:sz w:val="24"/>
          <w:em w:val="dot"/>
        </w:rPr>
        <w:t>为</w:t>
      </w:r>
      <w:r w:rsidRPr="001D0612">
        <w:rPr>
          <w:rFonts w:ascii="汉语拼音" w:hAnsi="汉语拼音" w:cs="汉语拼音"/>
          <w:sz w:val="24"/>
        </w:rPr>
        <w:t>善</w:t>
      </w:r>
      <w:r w:rsidRPr="001D0612">
        <w:rPr>
          <w:rFonts w:ascii="汉语拼音" w:eastAsia="Times New Roman" w:hAnsi="汉语拼音" w:cs="汉语拼音"/>
          <w:kern w:val="0"/>
          <w:sz w:val="32"/>
          <w:szCs w:val="24"/>
        </w:rPr>
        <w:t>                 </w:t>
      </w:r>
      <w:r w:rsidRPr="001D0612">
        <w:rPr>
          <w:rFonts w:ascii="汉语拼音" w:hAnsi="汉语拼音" w:cs="汉语拼音"/>
          <w:sz w:val="24"/>
        </w:rPr>
        <w:t>开不</w:t>
      </w:r>
      <w:r w:rsidRPr="001D0612">
        <w:rPr>
          <w:rFonts w:ascii="汉语拼音" w:hAnsi="汉语拼音" w:cs="汉语拼音"/>
          <w:sz w:val="24"/>
          <w:em w:val="dot"/>
        </w:rPr>
        <w:t>为</w:t>
      </w:r>
      <w:r w:rsidRPr="001D0612">
        <w:rPr>
          <w:rFonts w:ascii="汉语拼音" w:hAnsi="汉语拼音" w:cs="汉语拼音"/>
          <w:sz w:val="24"/>
        </w:rPr>
        <w:t>上用之路</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8</w:t>
      </w:r>
      <w:r w:rsidRPr="001D0612">
        <w:rPr>
          <w:rFonts w:ascii="汉语拼音" w:hAnsi="汉语拼音" w:cs="汉语拼音"/>
          <w:sz w:val="24"/>
        </w:rPr>
        <w:t>．下列对文中语句的理解，</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．以儒名而俗行</w:t>
      </w:r>
      <w:r w:rsidRPr="001D0612">
        <w:rPr>
          <w:rFonts w:ascii="汉语拼音" w:eastAsia="Times New Roman" w:hAnsi="汉语拼音" w:cs="汉语拼音"/>
          <w:kern w:val="0"/>
          <w:sz w:val="32"/>
          <w:szCs w:val="24"/>
        </w:rPr>
        <w:t>                </w:t>
      </w:r>
      <w:r w:rsidRPr="001D0612">
        <w:rPr>
          <w:rFonts w:ascii="汉语拼音" w:hAnsi="汉语拼音" w:cs="汉语拼音"/>
          <w:sz w:val="24"/>
        </w:rPr>
        <w:t>名义上是儒生，行动却跟一般人一样</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．不徇爵禄</w:t>
      </w:r>
      <w:r w:rsidRPr="001D0612">
        <w:rPr>
          <w:rFonts w:ascii="汉语拼音" w:eastAsia="Times New Roman" w:hAnsi="汉语拼音" w:cs="汉语拼音"/>
          <w:kern w:val="0"/>
          <w:sz w:val="32"/>
          <w:szCs w:val="24"/>
        </w:rPr>
        <w:t>                    </w:t>
      </w:r>
      <w:r w:rsidRPr="001D0612">
        <w:rPr>
          <w:rFonts w:ascii="汉语拼音" w:hAnsi="汉语拼音" w:cs="汉语拼音"/>
          <w:sz w:val="24"/>
        </w:rPr>
        <w:t>不为了爵位和俸禄而牺牲自己的生命</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．此上化也，非人所见</w:t>
      </w:r>
      <w:r w:rsidRPr="001D0612">
        <w:rPr>
          <w:rFonts w:ascii="汉语拼音" w:eastAsia="Times New Roman" w:hAnsi="汉语拼音" w:cs="汉语拼音"/>
          <w:kern w:val="0"/>
          <w:sz w:val="32"/>
          <w:szCs w:val="24"/>
        </w:rPr>
        <w:t>           </w:t>
      </w:r>
      <w:r w:rsidRPr="001D0612">
        <w:rPr>
          <w:rFonts w:ascii="汉语拼音" w:hAnsi="汉语拼音" w:cs="汉语拼音"/>
          <w:sz w:val="24"/>
        </w:rPr>
        <w:t>这是最高的教化，不是常人能看到的</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．非干木之行、下魏文之式</w:t>
      </w:r>
      <w:r w:rsidRPr="001D0612">
        <w:rPr>
          <w:rFonts w:ascii="汉语拼音" w:eastAsia="Times New Roman" w:hAnsi="汉语拼音" w:cs="汉语拼音"/>
          <w:kern w:val="0"/>
          <w:sz w:val="32"/>
          <w:szCs w:val="24"/>
        </w:rPr>
        <w:t>       </w:t>
      </w:r>
      <w:r w:rsidRPr="001D0612">
        <w:rPr>
          <w:rFonts w:ascii="汉语拼音" w:hAnsi="汉语拼音" w:cs="汉语拼音"/>
          <w:sz w:val="24"/>
        </w:rPr>
        <w:t>指责干木的操行、贬低魏文扶轼致敬</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9</w:t>
      </w:r>
      <w:r w:rsidRPr="001D0612">
        <w:rPr>
          <w:rFonts w:ascii="汉语拼音" w:hAnsi="汉语拼音" w:cs="汉语拼音"/>
          <w:sz w:val="24"/>
        </w:rPr>
        <w:t>．根据文意，下列理解与推断，</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．韩非认为儒生没有用处只有害处，本文认为儒生很有用处，不应抛弃。</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．本文赞赏魏文侯向段干木扶轼致敬的做法，认为功劳很大，无法超越。</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．韩非认为留着狂谲、华士没有好处只有坏处，因而赞赏太公杀了他们。</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．本文认为狂谲、华士与段干木是同一类人，对保全国家没有什么用处。</w:t>
      </w:r>
    </w:p>
    <w:p w:rsidR="00040479"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10</w:t>
      </w:r>
      <w:r w:rsidRPr="001D0612">
        <w:rPr>
          <w:rFonts w:ascii="汉语拼音" w:hAnsi="汉语拼音" w:cs="汉语拼音"/>
          <w:sz w:val="24"/>
        </w:rPr>
        <w:t>．本文第一段体现了相反相成的思想，即相互对立的事物之间也有相互依赖、相互促成的一面。请结合本段相关语句，用自己的话谈谈作者是如何阐明这一思想的。</w:t>
      </w:r>
    </w:p>
    <w:p w:rsidR="002B1240"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lastRenderedPageBreak/>
        <w:t>【答案】</w:t>
      </w:r>
    </w:p>
    <w:p w:rsidR="002B1240"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6</w:t>
      </w:r>
      <w:r w:rsidRPr="001D0612">
        <w:rPr>
          <w:rFonts w:ascii="汉语拼音" w:hAnsi="汉语拼音" w:cs="汉语拼音"/>
          <w:color w:val="FF0000"/>
          <w:sz w:val="24"/>
        </w:rPr>
        <w:t>．</w:t>
      </w:r>
      <w:r w:rsidRPr="001D0612">
        <w:rPr>
          <w:rFonts w:ascii="汉语拼音" w:hAnsi="汉语拼音" w:cs="汉语拼音"/>
          <w:color w:val="FF0000"/>
          <w:sz w:val="24"/>
        </w:rPr>
        <w:t>C    7</w:t>
      </w:r>
      <w:r w:rsidRPr="001D0612">
        <w:rPr>
          <w:rFonts w:ascii="汉语拼音" w:hAnsi="汉语拼音" w:cs="汉语拼音"/>
          <w:color w:val="FF0000"/>
          <w:sz w:val="24"/>
        </w:rPr>
        <w:t>．</w:t>
      </w:r>
      <w:r w:rsidRPr="001D0612">
        <w:rPr>
          <w:rFonts w:ascii="汉语拼音" w:hAnsi="汉语拼音" w:cs="汉语拼音"/>
          <w:color w:val="FF0000"/>
          <w:sz w:val="24"/>
        </w:rPr>
        <w:t>B    8</w:t>
      </w:r>
      <w:r w:rsidRPr="001D0612">
        <w:rPr>
          <w:rFonts w:ascii="汉语拼音" w:hAnsi="汉语拼音" w:cs="汉语拼音"/>
          <w:color w:val="FF0000"/>
          <w:sz w:val="24"/>
        </w:rPr>
        <w:t>．</w:t>
      </w:r>
      <w:r w:rsidRPr="001D0612">
        <w:rPr>
          <w:rFonts w:ascii="汉语拼音" w:hAnsi="汉语拼音" w:cs="汉语拼音"/>
          <w:color w:val="FF0000"/>
          <w:sz w:val="24"/>
        </w:rPr>
        <w:t>B    9</w:t>
      </w:r>
      <w:r w:rsidRPr="001D0612">
        <w:rPr>
          <w:rFonts w:ascii="汉语拼音" w:hAnsi="汉语拼音" w:cs="汉语拼音"/>
          <w:color w:val="FF0000"/>
          <w:sz w:val="24"/>
        </w:rPr>
        <w:t>．</w:t>
      </w:r>
      <w:r w:rsidRPr="001D0612">
        <w:rPr>
          <w:rFonts w:ascii="汉语拼音" w:hAnsi="汉语拼音" w:cs="汉语拼音"/>
          <w:color w:val="FF0000"/>
          <w:sz w:val="24"/>
        </w:rPr>
        <w:t>D</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10</w:t>
      </w:r>
      <w:r w:rsidRPr="001D0612">
        <w:rPr>
          <w:rFonts w:ascii="汉语拼音" w:hAnsi="汉语拼音" w:cs="汉语拼音"/>
          <w:color w:val="FF0000"/>
          <w:sz w:val="24"/>
        </w:rPr>
        <w:t>．</w:t>
      </w:r>
      <w:r w:rsidRPr="001D0612">
        <w:rPr>
          <w:rFonts w:ascii="宋体" w:eastAsia="宋体" w:hAnsi="宋体" w:cs="宋体" w:hint="eastAsia"/>
          <w:color w:val="FF0000"/>
          <w:sz w:val="24"/>
        </w:rPr>
        <w:t>①</w:t>
      </w:r>
      <w:r w:rsidRPr="001D0612">
        <w:rPr>
          <w:rFonts w:ascii="汉语拼音" w:hAnsi="汉语拼音" w:cs="汉语拼音"/>
          <w:color w:val="FF0000"/>
          <w:sz w:val="24"/>
        </w:rPr>
        <w:t>本文第一段通过几个例子来体现相反相成的思想。人走路时，脚踩着的路要靠没有踩着的地方才能成为路。人的身体要靠手足才能活动，但能动的手足要靠不动的身躯才能活动。</w:t>
      </w:r>
    </w:p>
    <w:p w:rsidR="00040479"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宋体" w:eastAsia="宋体" w:hAnsi="宋体" w:cs="宋体" w:hint="eastAsia"/>
          <w:color w:val="FF0000"/>
          <w:sz w:val="24"/>
        </w:rPr>
        <w:t>②</w:t>
      </w:r>
      <w:r w:rsidRPr="001D0612">
        <w:rPr>
          <w:rFonts w:ascii="汉语拼音" w:hAnsi="汉语拼音" w:cs="汉语拼音"/>
          <w:color w:val="FF0000"/>
          <w:sz w:val="24"/>
        </w:rPr>
        <w:t>由此得出结论，有的事物表面上看起来没有用处，但是有用处的事情却要依靠它；礼义表面上对人没有成效，但有成效的事情要靠礼义才能完成。</w:t>
      </w:r>
    </w:p>
    <w:p w:rsidR="002B1240"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Pr>
          <w:rFonts w:ascii="汉语拼音" w:hAnsi="汉语拼音" w:cs="汉语拼音"/>
          <w:color w:val="FF0000"/>
          <w:sz w:val="24"/>
        </w:rPr>
        <w:t>【解析】</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6</w:t>
      </w:r>
      <w:r w:rsidRPr="001D0612">
        <w:rPr>
          <w:rFonts w:ascii="汉语拼音" w:hAnsi="汉语拼音" w:cs="汉语拼音"/>
          <w:color w:val="FF0000"/>
          <w:sz w:val="24"/>
        </w:rPr>
        <w:t>．本题考查学生理解文言实词含义的能力。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防：防备</w:t>
      </w:r>
      <w:r w:rsidRPr="001D0612">
        <w:rPr>
          <w:rFonts w:ascii="汉语拼音" w:hAnsi="汉语拼音" w:cs="汉语拼音"/>
          <w:color w:val="FF0000"/>
          <w:sz w:val="24"/>
        </w:rPr>
        <w:t>”</w:t>
      </w:r>
      <w:r w:rsidRPr="001D0612">
        <w:rPr>
          <w:rFonts w:ascii="汉语拼音" w:hAnsi="汉语拼音" w:cs="汉语拼音"/>
          <w:color w:val="FF0000"/>
          <w:sz w:val="24"/>
        </w:rPr>
        <w:t>错误。本句意为：原以为旧堤防是没用的而把它拆掉，肯定要遭水灾。防：名词，堤防。故选</w:t>
      </w:r>
      <w:r w:rsidRPr="001D0612">
        <w:rPr>
          <w:rFonts w:ascii="汉语拼音" w:hAnsi="汉语拼音" w:cs="汉语拼音"/>
          <w:color w:val="FF0000"/>
          <w:sz w:val="24"/>
        </w:rPr>
        <w:t>C</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7</w:t>
      </w:r>
      <w:r w:rsidRPr="001D0612">
        <w:rPr>
          <w:rFonts w:ascii="汉语拼音" w:hAnsi="汉语拼音" w:cs="汉语拼音"/>
          <w:color w:val="FF0000"/>
          <w:sz w:val="24"/>
        </w:rPr>
        <w:t>．本题考查学生理解辨析文言虚词含义及作用的能力。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A.</w:t>
      </w:r>
      <w:r w:rsidRPr="001D0612">
        <w:rPr>
          <w:rFonts w:ascii="汉语拼音" w:hAnsi="汉语拼音" w:cs="汉语拼音"/>
          <w:color w:val="FF0000"/>
          <w:sz w:val="24"/>
        </w:rPr>
        <w:t>连词，表并列；连词，表转折。</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B.</w:t>
      </w:r>
      <w:r w:rsidRPr="001D0612">
        <w:rPr>
          <w:rFonts w:ascii="汉语拼音" w:hAnsi="汉语拼音" w:cs="汉语拼音"/>
          <w:color w:val="FF0000"/>
          <w:sz w:val="24"/>
        </w:rPr>
        <w:t>两个</w:t>
      </w:r>
      <w:r w:rsidRPr="001D0612">
        <w:rPr>
          <w:rFonts w:ascii="汉语拼音" w:hAnsi="汉语拼音" w:cs="汉语拼音"/>
          <w:color w:val="FF0000"/>
          <w:sz w:val="24"/>
        </w:rPr>
        <w:t>“</w:t>
      </w:r>
      <w:r w:rsidRPr="001D0612">
        <w:rPr>
          <w:rFonts w:ascii="汉语拼音" w:hAnsi="汉语拼音" w:cs="汉语拼音"/>
          <w:color w:val="FF0000"/>
          <w:sz w:val="24"/>
        </w:rPr>
        <w:t>以</w:t>
      </w:r>
      <w:r w:rsidRPr="001D0612">
        <w:rPr>
          <w:rFonts w:ascii="汉语拼音" w:hAnsi="汉语拼音" w:cs="汉语拼音"/>
          <w:color w:val="FF0000"/>
          <w:sz w:val="24"/>
        </w:rPr>
        <w:t>”</w:t>
      </w:r>
      <w:r w:rsidRPr="001D0612">
        <w:rPr>
          <w:rFonts w:ascii="汉语拼音" w:hAnsi="汉语拼音" w:cs="汉语拼音"/>
          <w:color w:val="FF0000"/>
          <w:sz w:val="24"/>
        </w:rPr>
        <w:t>均为动词，认为。</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代词，</w:t>
      </w:r>
      <w:r w:rsidRPr="001D0612">
        <w:rPr>
          <w:rFonts w:ascii="汉语拼音" w:hAnsi="汉语拼音" w:cs="汉语拼音"/>
          <w:color w:val="FF0000"/>
          <w:sz w:val="24"/>
        </w:rPr>
        <w:t>……</w:t>
      </w:r>
      <w:r w:rsidRPr="001D0612">
        <w:rPr>
          <w:rFonts w:ascii="汉语拼音" w:hAnsi="汉语拼音" w:cs="汉语拼音"/>
          <w:color w:val="FF0000"/>
          <w:sz w:val="24"/>
        </w:rPr>
        <w:t>的人；助词，表句中停顿。</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D.</w:t>
      </w:r>
      <w:r w:rsidRPr="001D0612">
        <w:rPr>
          <w:rFonts w:ascii="汉语拼音" w:hAnsi="汉语拼音" w:cs="汉语拼音"/>
          <w:color w:val="FF0000"/>
          <w:sz w:val="24"/>
        </w:rPr>
        <w:t>动词，变得；副词，被。</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B</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8</w:t>
      </w:r>
      <w:r w:rsidRPr="001D0612">
        <w:rPr>
          <w:rFonts w:ascii="汉语拼音" w:hAnsi="汉语拼音" w:cs="汉语拼音"/>
          <w:color w:val="FF0000"/>
          <w:sz w:val="24"/>
        </w:rPr>
        <w:t>．本题考查学生理解并翻译文言句子的能力。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B.“</w:t>
      </w:r>
      <w:r w:rsidRPr="001D0612">
        <w:rPr>
          <w:rFonts w:ascii="汉语拼音" w:hAnsi="汉语拼音" w:cs="汉语拼音"/>
          <w:color w:val="FF0000"/>
          <w:sz w:val="24"/>
        </w:rPr>
        <w:t>不为了爵位和俸禄而牺牲自己的生命</w:t>
      </w:r>
      <w:r w:rsidRPr="001D0612">
        <w:rPr>
          <w:rFonts w:ascii="汉语拼音" w:hAnsi="汉语拼音" w:cs="汉语拼音"/>
          <w:color w:val="FF0000"/>
          <w:sz w:val="24"/>
        </w:rPr>
        <w:t>”</w:t>
      </w:r>
      <w:r w:rsidRPr="001D0612">
        <w:rPr>
          <w:rFonts w:ascii="汉语拼音" w:hAnsi="汉语拼音" w:cs="汉语拼音"/>
          <w:color w:val="FF0000"/>
          <w:sz w:val="24"/>
        </w:rPr>
        <w:t>错误。本句意为：不追求爵位、俸禄。徇：追求。</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B</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9</w:t>
      </w:r>
      <w:r w:rsidRPr="001D0612">
        <w:rPr>
          <w:rFonts w:ascii="汉语拼音" w:hAnsi="汉语拼音" w:cs="汉语拼音"/>
          <w:color w:val="FF0000"/>
          <w:sz w:val="24"/>
        </w:rPr>
        <w:t>．本题考查学生理解并推断文章内容的能力。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D.“</w:t>
      </w:r>
      <w:r w:rsidRPr="001D0612">
        <w:rPr>
          <w:rFonts w:ascii="汉语拼音" w:hAnsi="汉语拼音" w:cs="汉语拼音"/>
          <w:color w:val="FF0000"/>
          <w:sz w:val="24"/>
        </w:rPr>
        <w:t>对保全国家没有什么用处</w:t>
      </w:r>
      <w:r w:rsidRPr="001D0612">
        <w:rPr>
          <w:rFonts w:ascii="汉语拼音" w:hAnsi="汉语拼音" w:cs="汉语拼音"/>
          <w:color w:val="FF0000"/>
          <w:sz w:val="24"/>
        </w:rPr>
        <w:t>”</w:t>
      </w:r>
      <w:r w:rsidRPr="001D0612">
        <w:rPr>
          <w:rFonts w:ascii="汉语拼音" w:hAnsi="汉语拼音" w:cs="汉语拼音"/>
          <w:color w:val="FF0000"/>
          <w:sz w:val="24"/>
        </w:rPr>
        <w:t>错误，根据</w:t>
      </w:r>
      <w:r w:rsidRPr="001D0612">
        <w:rPr>
          <w:rFonts w:ascii="汉语拼音" w:hAnsi="汉语拼音" w:cs="汉语拼音"/>
          <w:color w:val="FF0000"/>
          <w:sz w:val="24"/>
        </w:rPr>
        <w:t>“</w:t>
      </w:r>
      <w:r w:rsidRPr="001D0612">
        <w:rPr>
          <w:rFonts w:ascii="汉语拼音" w:hAnsi="汉语拼音" w:cs="汉语拼音"/>
          <w:color w:val="FF0000"/>
          <w:sz w:val="24"/>
        </w:rPr>
        <w:t>太公封于齐，以此二子解沮齐众，开不为上用之路，同时诛之。韩子善之，以为二子无益而有损也</w:t>
      </w:r>
      <w:r w:rsidRPr="001D0612">
        <w:rPr>
          <w:rFonts w:ascii="汉语拼音" w:hAnsi="汉语拼音" w:cs="汉语拼音"/>
          <w:color w:val="FF0000"/>
          <w:sz w:val="24"/>
        </w:rPr>
        <w:t>”</w:t>
      </w:r>
      <w:r w:rsidRPr="001D0612">
        <w:rPr>
          <w:rFonts w:ascii="汉语拼音" w:hAnsi="汉语拼音" w:cs="汉语拼音"/>
          <w:color w:val="FF0000"/>
          <w:sz w:val="24"/>
        </w:rPr>
        <w:t>可见，认为他们对保全国家没用处的是韩非子，而作者认为</w:t>
      </w:r>
      <w:r w:rsidRPr="001D0612">
        <w:rPr>
          <w:rFonts w:ascii="汉语拼音" w:hAnsi="汉语拼音" w:cs="汉语拼音"/>
          <w:color w:val="FF0000"/>
          <w:sz w:val="24"/>
        </w:rPr>
        <w:t>“</w:t>
      </w:r>
      <w:r w:rsidRPr="001D0612">
        <w:rPr>
          <w:rFonts w:ascii="汉语拼音" w:hAnsi="汉语拼音" w:cs="汉语拼音"/>
          <w:color w:val="FF0000"/>
          <w:sz w:val="24"/>
        </w:rPr>
        <w:t>夫狂谲、华士，段干木之类也，太公诛之，无所却到；魏文侯式之，却强秦而全魏，功孰大者</w:t>
      </w:r>
      <w:r w:rsidRPr="001D0612">
        <w:rPr>
          <w:rFonts w:ascii="汉语拼音" w:hAnsi="汉语拼音" w:cs="汉语拼音"/>
          <w:color w:val="FF0000"/>
          <w:sz w:val="24"/>
        </w:rPr>
        <w:t>”</w:t>
      </w:r>
      <w:r w:rsidRPr="001D0612">
        <w:rPr>
          <w:rFonts w:ascii="汉语拼音" w:hAnsi="汉语拼音" w:cs="汉语拼音"/>
          <w:color w:val="FF0000"/>
          <w:sz w:val="24"/>
        </w:rPr>
        <w:t>，魏文侯能够通过尊重段干木而保全国家，显然他们对国家是有功的，而且批评韩非子</w:t>
      </w:r>
      <w:r w:rsidRPr="001D0612">
        <w:rPr>
          <w:rFonts w:ascii="汉语拼音" w:hAnsi="汉语拼音" w:cs="汉语拼音"/>
          <w:color w:val="FF0000"/>
          <w:sz w:val="24"/>
        </w:rPr>
        <w:t>“</w:t>
      </w:r>
      <w:r w:rsidRPr="001D0612">
        <w:rPr>
          <w:rFonts w:ascii="汉语拼音" w:hAnsi="汉语拼音" w:cs="汉语拼音"/>
          <w:color w:val="FF0000"/>
          <w:sz w:val="24"/>
        </w:rPr>
        <w:t>不赏功、尊有益</w:t>
      </w:r>
      <w:r w:rsidRPr="001D0612">
        <w:rPr>
          <w:rFonts w:ascii="汉语拼音" w:hAnsi="汉语拼音" w:cs="汉语拼音"/>
          <w:color w:val="FF0000"/>
          <w:sz w:val="24"/>
        </w:rPr>
        <w:t>”</w:t>
      </w:r>
      <w:r w:rsidRPr="001D0612">
        <w:rPr>
          <w:rFonts w:ascii="汉语拼音" w:hAnsi="汉语拼音" w:cs="汉语拼音"/>
          <w:color w:val="FF0000"/>
          <w:sz w:val="24"/>
        </w:rPr>
        <w:t>。故选</w:t>
      </w:r>
      <w:r w:rsidRPr="001D0612">
        <w:rPr>
          <w:rFonts w:ascii="汉语拼音" w:hAnsi="汉语拼音" w:cs="汉语拼音"/>
          <w:color w:val="FF0000"/>
          <w:sz w:val="24"/>
        </w:rPr>
        <w:t>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10</w:t>
      </w:r>
      <w:r w:rsidRPr="001D0612">
        <w:rPr>
          <w:rFonts w:ascii="汉语拼音" w:hAnsi="汉语拼音" w:cs="汉语拼音"/>
          <w:color w:val="FF0000"/>
          <w:sz w:val="24"/>
        </w:rPr>
        <w:t>．本题考查学生分析作者写作思路的能力。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第一段的</w:t>
      </w:r>
      <w:r w:rsidRPr="001D0612">
        <w:rPr>
          <w:rFonts w:ascii="汉语拼音" w:hAnsi="汉语拼音" w:cs="汉语拼音"/>
          <w:color w:val="FF0000"/>
          <w:sz w:val="24"/>
        </w:rPr>
        <w:t>“</w:t>
      </w:r>
      <w:r w:rsidRPr="001D0612">
        <w:rPr>
          <w:rFonts w:ascii="汉语拼音" w:hAnsi="汉语拼音" w:cs="汉语拼音"/>
          <w:color w:val="FF0000"/>
          <w:sz w:val="24"/>
        </w:rPr>
        <w:t>相反相成</w:t>
      </w:r>
      <w:r w:rsidRPr="001D0612">
        <w:rPr>
          <w:rFonts w:ascii="汉语拼音" w:hAnsi="汉语拼音" w:cs="汉语拼音"/>
          <w:color w:val="FF0000"/>
          <w:sz w:val="24"/>
        </w:rPr>
        <w:t>”</w:t>
      </w:r>
      <w:r w:rsidRPr="001D0612">
        <w:rPr>
          <w:rFonts w:ascii="汉语拼音" w:hAnsi="汉语拼音" w:cs="汉语拼音"/>
          <w:color w:val="FF0000"/>
          <w:sz w:val="24"/>
        </w:rPr>
        <w:t>思想，主要通过举例论证来体现。如</w:t>
      </w:r>
      <w:r w:rsidRPr="001D0612">
        <w:rPr>
          <w:rFonts w:ascii="汉语拼音" w:hAnsi="汉语拼音" w:cs="汉语拼音"/>
          <w:color w:val="FF0000"/>
          <w:sz w:val="24"/>
        </w:rPr>
        <w:t>“</w:t>
      </w:r>
      <w:r w:rsidRPr="001D0612">
        <w:rPr>
          <w:rFonts w:ascii="汉语拼音" w:hAnsi="汉语拼音" w:cs="汉语拼音"/>
          <w:color w:val="FF0000"/>
          <w:sz w:val="24"/>
        </w:rPr>
        <w:t>旧防</w:t>
      </w:r>
      <w:r w:rsidRPr="001D0612">
        <w:rPr>
          <w:rFonts w:ascii="汉语拼音" w:hAnsi="汉语拼音" w:cs="汉语拼音"/>
          <w:color w:val="FF0000"/>
          <w:sz w:val="24"/>
        </w:rPr>
        <w:t>”</w:t>
      </w:r>
      <w:r w:rsidRPr="001D0612">
        <w:rPr>
          <w:rFonts w:ascii="汉语拼音" w:hAnsi="汉语拼音" w:cs="汉语拼音"/>
          <w:color w:val="FF0000"/>
          <w:sz w:val="24"/>
        </w:rPr>
        <w:t>看似平时无益，去掉却不能防范谁在；</w:t>
      </w:r>
      <w:r w:rsidRPr="001D0612">
        <w:rPr>
          <w:rFonts w:ascii="汉语拼音" w:hAnsi="汉语拼音" w:cs="汉语拼音"/>
          <w:color w:val="FF0000"/>
          <w:sz w:val="24"/>
        </w:rPr>
        <w:t>“</w:t>
      </w:r>
      <w:r w:rsidRPr="001D0612">
        <w:rPr>
          <w:rFonts w:ascii="汉语拼音" w:hAnsi="汉语拼音" w:cs="汉语拼音"/>
          <w:color w:val="FF0000"/>
          <w:sz w:val="24"/>
        </w:rPr>
        <w:t>犹足蹈路而行，所路之路须不蹈者；身须手足而动，动者待不动者</w:t>
      </w:r>
      <w:r w:rsidRPr="001D0612">
        <w:rPr>
          <w:rFonts w:ascii="汉语拼音" w:hAnsi="汉语拼音" w:cs="汉语拼音"/>
          <w:color w:val="FF0000"/>
          <w:sz w:val="24"/>
        </w:rPr>
        <w:t>”</w:t>
      </w:r>
      <w:r w:rsidRPr="001D0612">
        <w:rPr>
          <w:rFonts w:ascii="汉语拼音" w:hAnsi="汉语拼音" w:cs="汉语拼音"/>
          <w:color w:val="FF0000"/>
          <w:sz w:val="24"/>
        </w:rPr>
        <w:t>，就像脚踩着路行走，踩着的路，要靠没有被脚踩的地方才能存在；人的身体要靠手脚才能行动，然而行动要靠不动的身躯才能活动。看似相反的事物实则相互补充、依赖。从而得出结论</w:t>
      </w:r>
      <w:r w:rsidRPr="001D0612">
        <w:rPr>
          <w:rFonts w:ascii="汉语拼音" w:hAnsi="汉语拼音" w:cs="汉语拼音"/>
          <w:color w:val="FF0000"/>
          <w:sz w:val="24"/>
        </w:rPr>
        <w:t>“</w:t>
      </w:r>
      <w:r w:rsidRPr="001D0612">
        <w:rPr>
          <w:rFonts w:ascii="汉语拼音" w:hAnsi="汉语拼音" w:cs="汉语拼音"/>
          <w:color w:val="FF0000"/>
          <w:sz w:val="24"/>
        </w:rPr>
        <w:t>故事或无</w:t>
      </w:r>
      <w:r w:rsidRPr="001D0612">
        <w:rPr>
          <w:rFonts w:ascii="汉语拼音" w:hAnsi="汉语拼音" w:cs="汉语拼音"/>
          <w:color w:val="FF0000"/>
          <w:sz w:val="24"/>
        </w:rPr>
        <w:lastRenderedPageBreak/>
        <w:t>益，而益者须之；或无效，而效者待之</w:t>
      </w:r>
      <w:r w:rsidRPr="001D0612">
        <w:rPr>
          <w:rFonts w:ascii="汉语拼音" w:hAnsi="汉语拼音" w:cs="汉语拼音"/>
          <w:color w:val="FF0000"/>
          <w:sz w:val="24"/>
        </w:rPr>
        <w:t>”</w:t>
      </w:r>
      <w:r w:rsidRPr="001D0612">
        <w:rPr>
          <w:rFonts w:ascii="汉语拼音" w:hAnsi="汉语拼音" w:cs="汉语拼音"/>
          <w:color w:val="FF0000"/>
          <w:sz w:val="24"/>
        </w:rPr>
        <w:t>，即一件事或许看来没有好处而好事却要靠它，一件事或许看来没有直接效果而有直接具体效果的事却要依靠它，以此证明自己的观点：</w:t>
      </w:r>
      <w:r w:rsidRPr="001D0612">
        <w:rPr>
          <w:rFonts w:ascii="汉语拼音" w:hAnsi="汉语拼音" w:cs="汉语拼音"/>
          <w:color w:val="FF0000"/>
          <w:sz w:val="24"/>
        </w:rPr>
        <w:t>“</w:t>
      </w:r>
      <w:r w:rsidRPr="001D0612">
        <w:rPr>
          <w:rFonts w:ascii="汉语拼音" w:hAnsi="汉语拼音" w:cs="汉语拼音"/>
          <w:color w:val="FF0000"/>
          <w:sz w:val="24"/>
        </w:rPr>
        <w:t>礼义，无成效于人，然成效者须礼义而成</w:t>
      </w:r>
      <w:r w:rsidRPr="001D0612">
        <w:rPr>
          <w:rFonts w:ascii="汉语拼音" w:hAnsi="汉语拼音" w:cs="汉语拼音"/>
          <w:color w:val="FF0000"/>
          <w:sz w:val="24"/>
        </w:rPr>
        <w:t>”</w:t>
      </w:r>
      <w:r w:rsidRPr="001D0612">
        <w:rPr>
          <w:rFonts w:ascii="汉语拼音" w:hAnsi="汉语拼音" w:cs="汉语拼音"/>
          <w:color w:val="FF0000"/>
          <w:sz w:val="24"/>
        </w:rPr>
        <w:t>，礼义表面上对人没有成效，但有成效的事情要靠礼义才能完成。</w:t>
      </w:r>
    </w:p>
    <w:p w:rsidR="00592F63" w:rsidRPr="001D0612" w:rsidRDefault="003501BD" w:rsidP="00040479">
      <w:pPr>
        <w:shd w:val="clear" w:color="auto" w:fill="F2F2F2"/>
        <w:spacing w:line="360" w:lineRule="auto"/>
        <w:ind w:firstLineChars="200" w:firstLine="480"/>
        <w:jc w:val="left"/>
        <w:textAlignment w:val="center"/>
        <w:rPr>
          <w:rFonts w:ascii="汉语拼音" w:eastAsia="黑体" w:hAnsi="汉语拼音" w:cs="汉语拼音"/>
          <w:color w:val="FF0000"/>
          <w:sz w:val="24"/>
        </w:rPr>
      </w:pPr>
      <w:r w:rsidRPr="001D0612">
        <w:rPr>
          <w:rFonts w:ascii="汉语拼音" w:eastAsia="黑体" w:hAnsi="汉语拼音" w:cs="汉语拼音"/>
          <w:color w:val="FF0000"/>
          <w:sz w:val="24"/>
        </w:rPr>
        <w:t>参考译文：</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儒生讲的是礼义，耕战讲的是饮食。重视耕战而轻视儒生，是抛弃礼义找饭吃。假使礼义被废掉，维持统治秩序的礼法就会被破坏，上下关系一片混乱，阴阳二气也会错乱，天晴下雨违背时节，五谷没有收成，于是老百姓饿死，农民无法耕种，士兵也无法打仗。原以为旧堤防是没用的而把它拆掉，肯定要遭水灾；认为原有的礼义没帮助而把它取消，肯定要有灾祸。儒者活在世上，就是维护礼义的原有堤防，有他们看来没有好处，但要没有他们就会带来损害。礼义对于人不产生直接的具体效果，但有具体效果的事情都要依靠礼义来完成。就像脚踩着路行走，踩着的路，要靠没有被脚踩的地方才能存在；人的身体要靠手脚才能行动，然而行动要靠不动的身躯才能活动。所以一件事或许看来没有好处而好事却要靠它，一件事或许看来没有直接效果而有直接具体效果的事却要依靠它。儒生，耕战必须依靠他们，要是抛弃而使他们不存在，那怎么行呢？</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韩非指责儒生，认为他们有害无益。大概是说一般儒生操行不好，举止不重礼义，名义上是儒，行动却和一般人一样，用真才实学作幌子，而提出些有害的主张，一心想做官发达，所以值不得尊重。至于志向纯洁，行为光明，不追求爵位、俸禄，抛弃卿相官位就像脱鞋一样的人，才会居于官位处理政事，即使他们没有建立功绩，但却是以推行礼义为事业的人。国家能存在的原因，是有礼义。老百姓不懂礼义，国家就要灭亡，君主就要遭殃。今天儒者的操行，是重礼爱义的，他们引导不懂礼的人，激励没有义的人，使人民变得善良，喜爱自己的国君，这也是很有好处的。听说伯夷的作风，会使贪婪的人变得廉洁，软弱的人树立志向；听说柳下惠的作风，会使轻薄的人变得敦厚，心胸狭隘的人变得宽宏大量。这是最高的教化，不是一般人所能看到的。</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段干木闭门隐居不肯出来做官，魏文侯很敬重他，坐车经过他居住的里巷时也要扶轼俯身表示敬意，秦军听到这事，终于不敢攻打魏国。假使魏国没有段干木，秦兵一进入国境，国家就有被灭亡的危险。秦是强国，打仗没有不胜的。把战争强加给魏国，魏国必败，三军即使苦战，也要血流千里。如今魏文侯向闭门隐居的人表示敬意，就使强大的秦国军队退却，保全了魏国的领土，拯救了三军士兵的生命，论功没有比他更大的，论赏没有能超过他的。</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齐国有节操高尚的人，叫狂谲和华士。二人是兄弟，坚持自己的主张不肯屈从别人的意志，</w:t>
      </w:r>
      <w:r w:rsidRPr="001D0612">
        <w:rPr>
          <w:rFonts w:ascii="汉语拼音" w:eastAsia="楷体" w:hAnsi="汉语拼音" w:cs="汉语拼音"/>
          <w:color w:val="FF0000"/>
          <w:sz w:val="24"/>
        </w:rPr>
        <w:lastRenderedPageBreak/>
        <w:t>不在不符合自己心意的君主那里做官。姜太公吕尚被封在齐，认为这两个人使齐国人士气瓦解人心涣散，开了不为君主效劳的先例，就同时把他俩杀了。韩非赞赏这种做法，认为他俩留着没有好处只有坏处。</w:t>
      </w:r>
    </w:p>
    <w:p w:rsidR="00592F63" w:rsidRPr="001D0612" w:rsidRDefault="003501BD" w:rsidP="00040479">
      <w:pPr>
        <w:shd w:val="clear" w:color="auto" w:fill="F2F2F2"/>
        <w:spacing w:line="360" w:lineRule="auto"/>
        <w:ind w:firstLineChars="200" w:firstLine="480"/>
        <w:jc w:val="left"/>
        <w:textAlignment w:val="center"/>
        <w:rPr>
          <w:rFonts w:ascii="汉语拼音" w:eastAsia="楷体" w:hAnsi="汉语拼音" w:cs="汉语拼音"/>
          <w:color w:val="FF0000"/>
          <w:sz w:val="24"/>
        </w:rPr>
      </w:pPr>
      <w:r w:rsidRPr="001D0612">
        <w:rPr>
          <w:rFonts w:ascii="汉语拼音" w:eastAsia="楷体" w:hAnsi="汉语拼音" w:cs="汉语拼音"/>
          <w:color w:val="FF0000"/>
          <w:sz w:val="24"/>
        </w:rPr>
        <w:t>其实，狂谲、华士、段干木这类人，姜太公杀了他们，并没有排除和得到什么；魏文侯扶轼俯身向段干木表示敬意，退了强大的秦军而保全了魏国，功劳谁的大呢？假使韩非赞赏段干木闭门隐居的高尚节操，那么魏文侯尊敬段干木，就是对的；狂谲、华士的节操与段干木的节操一样，韩非称赞姜太公杀了他们，那就错了。即使韩非指责段干木的操行，贬低魏文侯对他的尊敬，但段干木正以这样的操行而使国家得到好处，魏文侯正以尊敬段干木的办法而收到了功效，这可见韩非不奖赏功劳，不尊敬有益的人。</w:t>
      </w:r>
    </w:p>
    <w:p w:rsidR="00592F63" w:rsidRPr="001D0612" w:rsidRDefault="003501BD" w:rsidP="00040479">
      <w:pPr>
        <w:spacing w:line="360" w:lineRule="auto"/>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2021·</w:t>
      </w:r>
      <w:r w:rsidRPr="001D0612">
        <w:rPr>
          <w:rFonts w:ascii="汉语拼音" w:eastAsia="方正粗黑宋简体" w:hAnsi="汉语拼音" w:cs="汉语拼音"/>
          <w:color w:val="FF0000"/>
          <w:sz w:val="24"/>
        </w:rPr>
        <w:t>上海卷）</w:t>
      </w:r>
      <w:r w:rsidRPr="001D0612">
        <w:rPr>
          <w:rFonts w:ascii="汉语拼音" w:hAnsi="汉语拼音" w:cs="汉语拼音"/>
          <w:color w:val="000000"/>
          <w:sz w:val="24"/>
        </w:rPr>
        <w:t>6.</w:t>
      </w:r>
      <w:r w:rsidRPr="001D0612">
        <w:rPr>
          <w:rFonts w:ascii="汉语拼音" w:hAnsi="汉语拼音" w:cs="汉语拼音"/>
          <w:color w:val="000000"/>
          <w:sz w:val="24"/>
        </w:rPr>
        <w:t>阅读下文，完成下列题目。</w:t>
      </w:r>
    </w:p>
    <w:p w:rsidR="004E039E" w:rsidRPr="001D0612" w:rsidRDefault="003501BD" w:rsidP="004E039E">
      <w:pPr>
        <w:spacing w:line="360" w:lineRule="auto"/>
        <w:jc w:val="center"/>
        <w:textAlignment w:val="center"/>
        <w:rPr>
          <w:rFonts w:ascii="汉语拼音" w:eastAsia="黑体" w:hAnsi="汉语拼音" w:cs="汉语拼音"/>
          <w:sz w:val="24"/>
          <w:szCs w:val="21"/>
        </w:rPr>
      </w:pPr>
      <w:r w:rsidRPr="001D0612">
        <w:rPr>
          <w:rFonts w:ascii="汉语拼音" w:eastAsia="黑体" w:hAnsi="汉语拼音" w:cs="汉语拼音"/>
          <w:sz w:val="24"/>
          <w:szCs w:val="21"/>
        </w:rPr>
        <w:t>勿斋记</w:t>
      </w:r>
    </w:p>
    <w:p w:rsidR="00592F63" w:rsidRPr="001D0612" w:rsidRDefault="003501BD" w:rsidP="004E039E">
      <w:pPr>
        <w:spacing w:line="360" w:lineRule="auto"/>
        <w:jc w:val="center"/>
        <w:textAlignment w:val="center"/>
        <w:rPr>
          <w:rFonts w:ascii="汉语拼音" w:eastAsia="仿宋" w:hAnsi="汉语拼音" w:cs="汉语拼音"/>
          <w:sz w:val="24"/>
        </w:rPr>
      </w:pPr>
      <w:r w:rsidRPr="001D0612">
        <w:rPr>
          <w:rFonts w:ascii="汉语拼音" w:eastAsia="仿宋" w:hAnsi="汉语拼音" w:cs="汉语拼音"/>
          <w:color w:val="000000"/>
          <w:sz w:val="24"/>
        </w:rPr>
        <w:t>（明）朱舜水</w:t>
      </w:r>
    </w:p>
    <w:p w:rsidR="00592F63" w:rsidRPr="001D0612" w:rsidRDefault="003501BD" w:rsidP="00040479">
      <w:pPr>
        <w:spacing w:line="360" w:lineRule="auto"/>
        <w:ind w:firstLineChars="200" w:firstLine="480"/>
        <w:jc w:val="left"/>
        <w:rPr>
          <w:rFonts w:ascii="汉语拼音" w:eastAsia="楷体" w:hAnsi="汉语拼音" w:cs="汉语拼音"/>
          <w:sz w:val="24"/>
        </w:rPr>
      </w:pPr>
      <w:r w:rsidRPr="001D0612">
        <w:rPr>
          <w:rFonts w:ascii="宋体" w:eastAsia="宋体" w:hAnsi="宋体" w:cs="宋体" w:hint="eastAsia"/>
          <w:color w:val="000000"/>
          <w:sz w:val="24"/>
        </w:rPr>
        <w:t>①</w:t>
      </w:r>
      <w:r w:rsidRPr="001D0612">
        <w:rPr>
          <w:rFonts w:ascii="汉语拼音" w:eastAsia="楷体" w:hAnsi="汉语拼音" w:cs="汉语拼音"/>
          <w:color w:val="000000"/>
          <w:sz w:val="24"/>
        </w:rPr>
        <w:t>世之学圣人者，视圣人太高，而求圣人太精，究竟于圣人之道去之不知其几万里已。</w:t>
      </w:r>
    </w:p>
    <w:p w:rsidR="00592F63" w:rsidRPr="001D0612" w:rsidRDefault="003501BD" w:rsidP="00040479">
      <w:pPr>
        <w:spacing w:line="360" w:lineRule="auto"/>
        <w:ind w:firstLineChars="200" w:firstLine="480"/>
        <w:jc w:val="left"/>
        <w:rPr>
          <w:rFonts w:ascii="汉语拼音" w:eastAsia="楷体" w:hAnsi="汉语拼音" w:cs="汉语拼音"/>
          <w:sz w:val="24"/>
        </w:rPr>
      </w:pPr>
      <w:r w:rsidRPr="001D0612">
        <w:rPr>
          <w:rFonts w:ascii="宋体" w:eastAsia="宋体" w:hAnsi="宋体" w:cs="宋体" w:hint="eastAsia"/>
          <w:color w:val="000000"/>
          <w:sz w:val="24"/>
        </w:rPr>
        <w:t>②</w:t>
      </w:r>
      <w:r w:rsidRPr="001D0612">
        <w:rPr>
          <w:rFonts w:ascii="汉语拼音" w:eastAsia="楷体" w:hAnsi="汉语拼音" w:cs="汉语拼音"/>
          <w:color w:val="000000"/>
          <w:sz w:val="24"/>
        </w:rPr>
        <w:t>古今之称至圣人者莫盛于孔子，而聪明睿知莫过于颜渊，及其问仁也。夫子宣告之以精微之妙理，方为圣贤传心之秘，何独曰</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非礼勿视，赤礼勿听，非礼勿言，非礼勿动</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？夫视听言动者，耳目口体之常事，礼与非礼者，中智之衡量，</w:t>
      </w:r>
    </w:p>
    <w:p w:rsidR="00592F63" w:rsidRPr="001D0612" w:rsidRDefault="003501BD" w:rsidP="00040479">
      <w:pPr>
        <w:spacing w:line="360" w:lineRule="auto"/>
        <w:ind w:firstLineChars="200" w:firstLine="480"/>
        <w:jc w:val="left"/>
        <w:rPr>
          <w:rFonts w:ascii="汉语拼音" w:eastAsia="楷体" w:hAnsi="汉语拼音" w:cs="汉语拼音"/>
          <w:sz w:val="24"/>
        </w:rPr>
      </w:pPr>
      <w:r w:rsidRPr="001D0612">
        <w:rPr>
          <w:rFonts w:ascii="汉语拼音" w:eastAsia="楷体" w:hAnsi="汉语拼音" w:cs="汉语拼音"/>
          <w:color w:val="000000"/>
          <w:sz w:val="24"/>
        </w:rPr>
        <w:t>而</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勿</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者下学之持守，岂夫子不能说玄说妙、言高言远哉？抑颜渊之才不能为玄为妙、鹜高鹜远哉？而遇生民未有之孔子，其所以授受者，止于日用之能事，下学之工夫，其少有不及于颜渊者，从可知矣，故知道之至极者，在此而不在彼也。</w:t>
      </w:r>
    </w:p>
    <w:p w:rsidR="00592F63" w:rsidRPr="001D0612" w:rsidRDefault="003501BD" w:rsidP="00040479">
      <w:pPr>
        <w:spacing w:line="360" w:lineRule="auto"/>
        <w:ind w:firstLineChars="200" w:firstLine="480"/>
        <w:jc w:val="left"/>
        <w:rPr>
          <w:rFonts w:ascii="汉语拼音" w:eastAsia="楷体" w:hAnsi="汉语拼音" w:cs="汉语拼音"/>
          <w:sz w:val="24"/>
        </w:rPr>
      </w:pPr>
      <w:r w:rsidRPr="001D0612">
        <w:rPr>
          <w:rFonts w:ascii="宋体" w:eastAsia="宋体" w:hAnsi="宋体" w:cs="宋体" w:hint="eastAsia"/>
          <w:color w:val="000000"/>
          <w:sz w:val="24"/>
        </w:rPr>
        <w:t>③</w:t>
      </w:r>
      <w:r w:rsidRPr="001D0612">
        <w:rPr>
          <w:rFonts w:ascii="汉语拼音" w:eastAsia="楷体" w:hAnsi="汉语拼音" w:cs="汉语拼音"/>
          <w:color w:val="000000"/>
          <w:sz w:val="24"/>
        </w:rPr>
        <w:t>腾君素好学，有志于</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四勿</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也，以名其斋。因号</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勿斋</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，初见于太史所。士大夫之初遇，自有礼矣，不得轻有所请谒也，奈何以</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勿斋</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请余为之记也？余未知其人，亦何得轻为搦管，如贾人之炫其玉而求售也？抑其心久厌夫高远玄虚之故习，茫如捕风，一旦幡然，欲得余言以证其生平之志，中庸之德乎？</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先民有言，询于刍荛</w:t>
      </w:r>
      <w:r w:rsidRPr="001D0612">
        <w:rPr>
          <w:rFonts w:ascii="汉语拼音" w:eastAsia="楷体" w:hAnsi="汉语拼音" w:cs="汉语拼音"/>
          <w:color w:val="000000"/>
          <w:sz w:val="24"/>
        </w:rPr>
        <w:t>”</w:t>
      </w:r>
      <w:r w:rsidRPr="001D0612">
        <w:rPr>
          <w:rFonts w:ascii="汉语拼音" w:eastAsia="楷体" w:hAnsi="汉语拼音" w:cs="汉语拼音"/>
          <w:color w:val="000000"/>
          <w:sz w:val="24"/>
        </w:rPr>
        <w:t>，勿斋有之矣！</w:t>
      </w:r>
      <w:r w:rsidRPr="001D0612">
        <w:rPr>
          <w:rFonts w:ascii="汉语拼音" w:eastAsia="楷体" w:hAnsi="汉语拼音" w:cs="汉语拼音"/>
          <w:color w:val="000000"/>
          <w:sz w:val="24"/>
          <w:u w:val="single"/>
        </w:rPr>
        <w:t>“</w:t>
      </w:r>
      <w:r w:rsidRPr="001D0612">
        <w:rPr>
          <w:rFonts w:ascii="汉语拼音" w:eastAsia="楷体" w:hAnsi="汉语拼音" w:cs="汉语拼音"/>
          <w:color w:val="000000"/>
          <w:sz w:val="24"/>
          <w:u w:val="single"/>
        </w:rPr>
        <w:t>狂夫之言，圣人择焉</w:t>
      </w:r>
      <w:r w:rsidRPr="001D0612">
        <w:rPr>
          <w:rFonts w:ascii="汉语拼音" w:eastAsia="楷体" w:hAnsi="汉语拼音" w:cs="汉语拼音"/>
          <w:color w:val="000000"/>
          <w:sz w:val="24"/>
          <w:u w:val="single"/>
        </w:rPr>
        <w:t>”</w:t>
      </w:r>
      <w:r w:rsidRPr="001D0612">
        <w:rPr>
          <w:rFonts w:ascii="汉语拼音" w:eastAsia="楷体" w:hAnsi="汉语拼音" w:cs="汉语拼音"/>
          <w:color w:val="000000"/>
          <w:sz w:val="24"/>
          <w:u w:val="single"/>
        </w:rPr>
        <w:t>。余亦有之矣！</w:t>
      </w:r>
    </w:p>
    <w:p w:rsidR="00592F63" w:rsidRPr="001D0612" w:rsidRDefault="003501BD" w:rsidP="000C70A7">
      <w:pPr>
        <w:shd w:val="clear" w:color="auto" w:fill="FFFFFF"/>
        <w:spacing w:line="360" w:lineRule="auto"/>
        <w:jc w:val="left"/>
        <w:textAlignment w:val="center"/>
        <w:rPr>
          <w:rFonts w:ascii="汉语拼音" w:eastAsia="仿宋" w:hAnsi="汉语拼音" w:cs="汉语拼音"/>
          <w:sz w:val="24"/>
        </w:rPr>
      </w:pPr>
      <w:r w:rsidRPr="001D0612">
        <w:rPr>
          <w:rFonts w:ascii="汉语拼音" w:eastAsia="仿宋" w:hAnsi="汉语拼音" w:cs="汉语拼音"/>
          <w:sz w:val="24"/>
        </w:rPr>
        <w:t>[</w:t>
      </w:r>
      <w:r w:rsidRPr="001D0612">
        <w:rPr>
          <w:rFonts w:ascii="汉语拼音" w:eastAsia="仿宋" w:hAnsi="汉语拼音" w:cs="汉语拼音"/>
          <w:sz w:val="24"/>
        </w:rPr>
        <w:t>注</w:t>
      </w:r>
      <w:r w:rsidRPr="001D0612">
        <w:rPr>
          <w:rFonts w:ascii="汉语拼音" w:eastAsia="仿宋" w:hAnsi="汉语拼音" w:cs="汉语拼音"/>
          <w:sz w:val="24"/>
        </w:rPr>
        <w:t>]</w:t>
      </w:r>
      <w:r w:rsidRPr="001D0612">
        <w:rPr>
          <w:rFonts w:ascii="宋体" w:eastAsia="宋体" w:hAnsi="宋体" w:cs="宋体" w:hint="eastAsia"/>
          <w:sz w:val="24"/>
        </w:rPr>
        <w:t>①</w:t>
      </w:r>
      <w:r w:rsidRPr="001D0612">
        <w:rPr>
          <w:rFonts w:ascii="汉语拼音" w:eastAsia="仿宋" w:hAnsi="汉语拼音" w:cs="汉语拼音"/>
          <w:sz w:val="24"/>
        </w:rPr>
        <w:t>传心：传授道统。</w:t>
      </w:r>
      <w:r w:rsidRPr="001D0612">
        <w:rPr>
          <w:rFonts w:ascii="宋体" w:eastAsia="宋体" w:hAnsi="宋体" w:cs="宋体" w:hint="eastAsia"/>
          <w:sz w:val="24"/>
        </w:rPr>
        <w:t>②</w:t>
      </w:r>
      <w:r w:rsidRPr="001D0612">
        <w:rPr>
          <w:rFonts w:ascii="汉语拼音" w:eastAsia="仿宋" w:hAnsi="汉语拼音" w:cs="汉语拼音"/>
          <w:sz w:val="24"/>
        </w:rPr>
        <w:t>刍荛：指割草砍柴的人。</w:t>
      </w:r>
    </w:p>
    <w:p w:rsidR="00040479" w:rsidRPr="001D0612" w:rsidRDefault="003501BD" w:rsidP="00040479">
      <w:pPr>
        <w:spacing w:line="360" w:lineRule="auto"/>
        <w:jc w:val="left"/>
        <w:rPr>
          <w:rFonts w:ascii="汉语拼音" w:hAnsi="汉语拼音" w:cs="汉语拼音"/>
          <w:sz w:val="24"/>
        </w:rPr>
      </w:pPr>
      <w:r w:rsidRPr="001D0612">
        <w:rPr>
          <w:rFonts w:ascii="汉语拼音" w:hAnsi="汉语拼音" w:cs="汉语拼音"/>
          <w:color w:val="000000"/>
          <w:sz w:val="24"/>
        </w:rPr>
        <w:t>（</w:t>
      </w:r>
      <w:r w:rsidRPr="001D0612">
        <w:rPr>
          <w:rFonts w:ascii="汉语拼音" w:hAnsi="汉语拼音" w:cs="汉语拼音"/>
          <w:color w:val="000000"/>
          <w:sz w:val="24"/>
        </w:rPr>
        <w:t>1</w:t>
      </w:r>
      <w:r w:rsidRPr="001D0612">
        <w:rPr>
          <w:rFonts w:ascii="汉语拼音" w:hAnsi="汉语拼音" w:cs="汉语拼音"/>
          <w:color w:val="000000"/>
          <w:sz w:val="24"/>
        </w:rPr>
        <w:t>）概括第</w:t>
      </w:r>
      <w:r w:rsidRPr="001D0612">
        <w:rPr>
          <w:rFonts w:ascii="宋体" w:eastAsia="宋体" w:hAnsi="宋体" w:cs="宋体" w:hint="eastAsia"/>
          <w:color w:val="000000"/>
          <w:sz w:val="24"/>
        </w:rPr>
        <w:t>①</w:t>
      </w:r>
      <w:r w:rsidRPr="001D0612">
        <w:rPr>
          <w:rFonts w:ascii="汉语拼音" w:hAnsi="汉语拼音" w:cs="汉语拼音"/>
          <w:color w:val="000000"/>
          <w:sz w:val="24"/>
        </w:rPr>
        <w:t>段的意思。</w:t>
      </w:r>
    </w:p>
    <w:p w:rsidR="00592F63" w:rsidRPr="001D0612" w:rsidRDefault="003501BD" w:rsidP="00040479">
      <w:pPr>
        <w:spacing w:line="360" w:lineRule="auto"/>
        <w:jc w:val="left"/>
        <w:rPr>
          <w:rFonts w:ascii="汉语拼音" w:hAnsi="汉语拼音" w:cs="汉语拼音"/>
          <w:sz w:val="24"/>
        </w:rPr>
      </w:pPr>
      <w:r w:rsidRPr="001D0612">
        <w:rPr>
          <w:rFonts w:ascii="汉语拼音" w:hAnsi="汉语拼音" w:cs="汉语拼音"/>
          <w:color w:val="000000"/>
          <w:sz w:val="24"/>
        </w:rPr>
        <w:t>（</w:t>
      </w:r>
      <w:r w:rsidRPr="001D0612">
        <w:rPr>
          <w:rFonts w:ascii="汉语拼音" w:hAnsi="汉语拼音" w:cs="汉语拼音"/>
          <w:color w:val="000000"/>
          <w:sz w:val="24"/>
        </w:rPr>
        <w:t>2</w:t>
      </w:r>
      <w:r w:rsidRPr="001D0612">
        <w:rPr>
          <w:rFonts w:ascii="汉语拼音" w:hAnsi="汉语拼音" w:cs="汉语拼音"/>
          <w:color w:val="000000"/>
          <w:sz w:val="24"/>
        </w:rPr>
        <w:t>）第</w:t>
      </w:r>
      <w:r w:rsidRPr="001D0612">
        <w:rPr>
          <w:rFonts w:ascii="宋体" w:eastAsia="宋体" w:hAnsi="宋体" w:cs="宋体" w:hint="eastAsia"/>
          <w:color w:val="000000"/>
          <w:sz w:val="24"/>
        </w:rPr>
        <w:t>②</w:t>
      </w:r>
      <w:r w:rsidRPr="001D0612">
        <w:rPr>
          <w:rFonts w:ascii="汉语拼音" w:hAnsi="汉语拼音" w:cs="汉语拼音"/>
          <w:color w:val="000000"/>
          <w:sz w:val="24"/>
        </w:rPr>
        <w:t>段举孔子、颜渊为例，对其分析不恰当的一项是（）。</w:t>
      </w:r>
      <w:r w:rsidRPr="001D0612">
        <w:rPr>
          <w:rFonts w:ascii="汉语拼音" w:hAnsi="汉语拼音" w:cs="汉语拼音"/>
          <w:color w:val="000000"/>
          <w:sz w:val="24"/>
        </w:rPr>
        <w:t xml:space="preserve">   </w:t>
      </w:r>
    </w:p>
    <w:p w:rsidR="00592F63" w:rsidRPr="001D0612" w:rsidRDefault="003501BD" w:rsidP="00040479">
      <w:pPr>
        <w:spacing w:line="360" w:lineRule="auto"/>
        <w:jc w:val="left"/>
        <w:rPr>
          <w:rFonts w:ascii="汉语拼音" w:hAnsi="汉语拼音" w:cs="汉语拼音"/>
          <w:sz w:val="24"/>
        </w:rPr>
      </w:pPr>
      <w:r w:rsidRPr="001D0612">
        <w:rPr>
          <w:rFonts w:ascii="汉语拼音" w:hAnsi="汉语拼音" w:cs="汉语拼音"/>
          <w:color w:val="000000"/>
          <w:sz w:val="24"/>
        </w:rPr>
        <w:t>A.</w:t>
      </w:r>
      <w:r w:rsidRPr="001D0612">
        <w:rPr>
          <w:rFonts w:ascii="汉语拼音" w:hAnsi="汉语拼音" w:cs="汉语拼音"/>
          <w:color w:val="000000"/>
          <w:sz w:val="24"/>
        </w:rPr>
        <w:t>以圣贤为例，具体典型，很有说服力。</w:t>
      </w:r>
      <w:r w:rsidRPr="001D0612">
        <w:rPr>
          <w:rFonts w:ascii="汉语拼音" w:hAnsi="汉语拼音" w:cs="汉语拼音"/>
          <w:sz w:val="24"/>
        </w:rPr>
        <w:br/>
      </w:r>
      <w:r w:rsidRPr="001D0612">
        <w:rPr>
          <w:rFonts w:ascii="汉语拼音" w:hAnsi="汉语拼音" w:cs="汉语拼音"/>
          <w:color w:val="000000"/>
          <w:sz w:val="24"/>
        </w:rPr>
        <w:t>B.</w:t>
      </w:r>
      <w:r w:rsidRPr="001D0612">
        <w:rPr>
          <w:rFonts w:ascii="汉语拼音" w:hAnsi="汉语拼音" w:cs="汉语拼音"/>
          <w:color w:val="000000"/>
          <w:sz w:val="24"/>
        </w:rPr>
        <w:t>交代</w:t>
      </w:r>
      <w:r w:rsidRPr="001D0612">
        <w:rPr>
          <w:rFonts w:ascii="汉语拼音" w:hAnsi="汉语拼音" w:cs="汉语拼音"/>
          <w:color w:val="000000"/>
          <w:sz w:val="24"/>
        </w:rPr>
        <w:t>“</w:t>
      </w:r>
      <w:r w:rsidRPr="001D0612">
        <w:rPr>
          <w:rFonts w:ascii="汉语拼音" w:hAnsi="汉语拼音" w:cs="汉语拼音"/>
          <w:color w:val="000000"/>
          <w:sz w:val="24"/>
        </w:rPr>
        <w:t>四勿</w:t>
      </w:r>
      <w:r w:rsidRPr="001D0612">
        <w:rPr>
          <w:rFonts w:ascii="汉语拼音" w:hAnsi="汉语拼音" w:cs="汉语拼音"/>
          <w:color w:val="000000"/>
          <w:sz w:val="24"/>
        </w:rPr>
        <w:t>”</w:t>
      </w:r>
      <w:r w:rsidRPr="001D0612">
        <w:rPr>
          <w:rFonts w:ascii="汉语拼音" w:hAnsi="汉语拼音" w:cs="汉语拼音"/>
          <w:color w:val="000000"/>
          <w:sz w:val="24"/>
        </w:rPr>
        <w:t>是圣贤道统传授的秘诀。</w:t>
      </w:r>
      <w:r w:rsidRPr="001D0612">
        <w:rPr>
          <w:rFonts w:ascii="汉语拼音" w:hAnsi="汉语拼音" w:cs="汉语拼音"/>
          <w:sz w:val="24"/>
        </w:rPr>
        <w:br/>
      </w:r>
      <w:r w:rsidRPr="001D0612">
        <w:rPr>
          <w:rFonts w:ascii="汉语拼音" w:hAnsi="汉语拼音" w:cs="汉语拼音"/>
          <w:color w:val="000000"/>
          <w:sz w:val="24"/>
        </w:rPr>
        <w:t>C.</w:t>
      </w:r>
      <w:r w:rsidRPr="001D0612">
        <w:rPr>
          <w:rFonts w:ascii="汉语拼音" w:hAnsi="汉语拼音" w:cs="汉语拼音"/>
          <w:color w:val="000000"/>
          <w:sz w:val="24"/>
        </w:rPr>
        <w:t>借助圣贤之人的做法，引出文章观点。</w:t>
      </w:r>
      <w:r w:rsidRPr="001D0612">
        <w:rPr>
          <w:rFonts w:ascii="汉语拼音" w:hAnsi="汉语拼音" w:cs="汉语拼音"/>
          <w:sz w:val="24"/>
        </w:rPr>
        <w:br/>
      </w:r>
      <w:r w:rsidRPr="001D0612">
        <w:rPr>
          <w:rFonts w:ascii="汉语拼音" w:hAnsi="汉语拼音" w:cs="汉语拼音"/>
          <w:color w:val="000000"/>
          <w:sz w:val="24"/>
        </w:rPr>
        <w:lastRenderedPageBreak/>
        <w:t>D.</w:t>
      </w:r>
      <w:r w:rsidRPr="001D0612">
        <w:rPr>
          <w:rFonts w:ascii="汉语拼音" w:hAnsi="汉语拼音" w:cs="汉语拼音"/>
          <w:color w:val="000000"/>
          <w:sz w:val="24"/>
        </w:rPr>
        <w:t>通过对比，揭示圣人之道的玄妙高远。</w:t>
      </w:r>
    </w:p>
    <w:p w:rsidR="00040479" w:rsidRPr="001D0612" w:rsidRDefault="003501BD" w:rsidP="00040479">
      <w:pPr>
        <w:spacing w:line="360" w:lineRule="auto"/>
        <w:jc w:val="left"/>
        <w:rPr>
          <w:rFonts w:ascii="汉语拼音" w:hAnsi="汉语拼音" w:cs="汉语拼音"/>
          <w:sz w:val="24"/>
        </w:rPr>
      </w:pPr>
      <w:r w:rsidRPr="001D0612">
        <w:rPr>
          <w:rFonts w:ascii="汉语拼音" w:hAnsi="汉语拼音" w:cs="汉语拼音"/>
          <w:color w:val="000000"/>
          <w:sz w:val="24"/>
        </w:rPr>
        <w:t>（</w:t>
      </w:r>
      <w:r w:rsidRPr="001D0612">
        <w:rPr>
          <w:rFonts w:ascii="汉语拼音" w:hAnsi="汉语拼音" w:cs="汉语拼音"/>
          <w:color w:val="000000"/>
          <w:sz w:val="24"/>
        </w:rPr>
        <w:t>3</w:t>
      </w:r>
      <w:r w:rsidRPr="001D0612">
        <w:rPr>
          <w:rFonts w:ascii="汉语拼音" w:hAnsi="汉语拼音" w:cs="汉语拼音"/>
          <w:color w:val="000000"/>
          <w:sz w:val="24"/>
        </w:rPr>
        <w:t>）作者初见藤君就答应为他作记，原因是什么？</w:t>
      </w:r>
    </w:p>
    <w:p w:rsidR="00592F63" w:rsidRPr="001D0612" w:rsidRDefault="003501BD" w:rsidP="00040479">
      <w:pPr>
        <w:spacing w:line="360" w:lineRule="auto"/>
        <w:jc w:val="left"/>
        <w:rPr>
          <w:rFonts w:ascii="汉语拼音" w:hAnsi="汉语拼音" w:cs="汉语拼音"/>
          <w:sz w:val="24"/>
        </w:rPr>
      </w:pPr>
      <w:r w:rsidRPr="001D0612">
        <w:rPr>
          <w:rFonts w:ascii="汉语拼音" w:hAnsi="汉语拼音" w:cs="汉语拼音"/>
          <w:color w:val="000000"/>
          <w:sz w:val="24"/>
        </w:rPr>
        <w:t>（</w:t>
      </w:r>
      <w:r w:rsidRPr="001D0612">
        <w:rPr>
          <w:rFonts w:ascii="汉语拼音" w:hAnsi="汉语拼音" w:cs="汉语拼音"/>
          <w:color w:val="000000"/>
          <w:sz w:val="24"/>
        </w:rPr>
        <w:t>4</w:t>
      </w:r>
      <w:r w:rsidRPr="001D0612">
        <w:rPr>
          <w:rFonts w:ascii="汉语拼音" w:hAnsi="汉语拼音" w:cs="汉语拼音"/>
          <w:color w:val="000000"/>
          <w:sz w:val="24"/>
        </w:rPr>
        <w:t>）对第</w:t>
      </w:r>
      <w:r w:rsidRPr="001D0612">
        <w:rPr>
          <w:rFonts w:ascii="宋体" w:eastAsia="宋体" w:hAnsi="宋体" w:cs="宋体" w:hint="eastAsia"/>
          <w:color w:val="000000"/>
          <w:sz w:val="24"/>
        </w:rPr>
        <w:t>③</w:t>
      </w:r>
      <w:r w:rsidRPr="001D0612">
        <w:rPr>
          <w:rFonts w:ascii="汉语拼音" w:hAnsi="汉语拼音" w:cs="汉语拼音"/>
          <w:color w:val="000000"/>
          <w:sz w:val="24"/>
        </w:rPr>
        <w:t>段画线句理解恰当的一项是（</w:t>
      </w:r>
      <w:r w:rsidR="002B1240" w:rsidRPr="001D0612">
        <w:rPr>
          <w:rFonts w:ascii="汉语拼音" w:hAnsi="汉语拼音" w:cs="汉语拼音"/>
          <w:color w:val="000000"/>
          <w:sz w:val="24"/>
        </w:rPr>
        <w:t xml:space="preserve">   </w:t>
      </w:r>
      <w:r w:rsidR="002B1240" w:rsidRPr="001D0612">
        <w:rPr>
          <w:rFonts w:ascii="汉语拼音" w:hAnsi="汉语拼音" w:cs="汉语拼音"/>
          <w:color w:val="000000"/>
          <w:sz w:val="24"/>
        </w:rPr>
        <w:t>）</w:t>
      </w:r>
    </w:p>
    <w:p w:rsidR="00040479" w:rsidRPr="001D0612" w:rsidRDefault="003501BD" w:rsidP="00040479">
      <w:pPr>
        <w:spacing w:line="360" w:lineRule="auto"/>
        <w:jc w:val="left"/>
        <w:rPr>
          <w:rFonts w:ascii="汉语拼音" w:hAnsi="汉语拼音" w:cs="汉语拼音"/>
          <w:sz w:val="24"/>
        </w:rPr>
      </w:pPr>
      <w:r w:rsidRPr="001D0612">
        <w:rPr>
          <w:rFonts w:ascii="汉语拼音" w:hAnsi="汉语拼音" w:cs="汉语拼音"/>
          <w:color w:val="000000"/>
          <w:sz w:val="24"/>
        </w:rPr>
        <w:t>A.“</w:t>
      </w:r>
      <w:r w:rsidRPr="001D0612">
        <w:rPr>
          <w:rFonts w:ascii="汉语拼音" w:hAnsi="汉语拼音" w:cs="汉语拼音"/>
          <w:color w:val="000000"/>
          <w:sz w:val="24"/>
        </w:rPr>
        <w:t>狂夫</w:t>
      </w:r>
      <w:r w:rsidRPr="001D0612">
        <w:rPr>
          <w:rFonts w:ascii="汉语拼音" w:hAnsi="汉语拼音" w:cs="汉语拼音"/>
          <w:color w:val="000000"/>
          <w:sz w:val="24"/>
        </w:rPr>
        <w:t>”</w:t>
      </w:r>
      <w:r w:rsidRPr="001D0612">
        <w:rPr>
          <w:rFonts w:ascii="汉语拼音" w:hAnsi="汉语拼音" w:cs="汉语拼音"/>
          <w:color w:val="000000"/>
          <w:sz w:val="24"/>
        </w:rPr>
        <w:t>借指藤君，表达谦逊之意。</w:t>
      </w:r>
      <w:r w:rsidRPr="001D0612">
        <w:rPr>
          <w:rFonts w:ascii="汉语拼音" w:hAnsi="汉语拼音" w:cs="汉语拼音"/>
          <w:sz w:val="24"/>
        </w:rPr>
        <w:br/>
      </w:r>
      <w:r w:rsidRPr="001D0612">
        <w:rPr>
          <w:rFonts w:ascii="汉语拼音" w:hAnsi="汉语拼音" w:cs="汉语拼音"/>
          <w:color w:val="000000"/>
          <w:sz w:val="24"/>
        </w:rPr>
        <w:t>B.“</w:t>
      </w:r>
      <w:r w:rsidRPr="001D0612">
        <w:rPr>
          <w:rFonts w:ascii="汉语拼音" w:hAnsi="汉语拼音" w:cs="汉语拼音"/>
          <w:color w:val="000000"/>
          <w:sz w:val="24"/>
        </w:rPr>
        <w:t>圣人</w:t>
      </w:r>
      <w:r w:rsidRPr="001D0612">
        <w:rPr>
          <w:rFonts w:ascii="汉语拼音" w:hAnsi="汉语拼音" w:cs="汉语拼音"/>
          <w:color w:val="000000"/>
          <w:sz w:val="24"/>
        </w:rPr>
        <w:t>”</w:t>
      </w:r>
      <w:r w:rsidRPr="001D0612">
        <w:rPr>
          <w:rFonts w:ascii="汉语拼音" w:hAnsi="汉语拼音" w:cs="汉语拼音"/>
          <w:color w:val="000000"/>
          <w:sz w:val="24"/>
        </w:rPr>
        <w:t>借指藤君，表达感激之情。</w:t>
      </w:r>
      <w:r w:rsidRPr="001D0612">
        <w:rPr>
          <w:rFonts w:ascii="汉语拼音" w:hAnsi="汉语拼音" w:cs="汉语拼音"/>
          <w:sz w:val="24"/>
        </w:rPr>
        <w:br/>
      </w:r>
      <w:r w:rsidRPr="001D0612">
        <w:rPr>
          <w:rFonts w:ascii="汉语拼音" w:hAnsi="汉语拼音" w:cs="汉语拼音"/>
          <w:color w:val="000000"/>
          <w:sz w:val="24"/>
        </w:rPr>
        <w:t>C.</w:t>
      </w:r>
      <w:r w:rsidRPr="001D0612">
        <w:rPr>
          <w:rFonts w:ascii="汉语拼音" w:hAnsi="汉语拼音" w:cs="汉语拼音"/>
          <w:color w:val="000000"/>
          <w:sz w:val="24"/>
        </w:rPr>
        <w:t>作者认为自己境界与圣人相距甚远。</w:t>
      </w:r>
      <w:r w:rsidRPr="001D0612">
        <w:rPr>
          <w:rFonts w:ascii="汉语拼音" w:hAnsi="汉语拼音" w:cs="汉语拼音"/>
          <w:sz w:val="24"/>
        </w:rPr>
        <w:br/>
      </w:r>
      <w:r w:rsidRPr="001D0612">
        <w:rPr>
          <w:rFonts w:ascii="汉语拼音" w:hAnsi="汉语拼音" w:cs="汉语拼音"/>
          <w:color w:val="000000"/>
          <w:sz w:val="24"/>
        </w:rPr>
        <w:t>D.</w:t>
      </w:r>
      <w:r w:rsidRPr="001D0612">
        <w:rPr>
          <w:rFonts w:ascii="汉语拼音" w:hAnsi="汉语拼音" w:cs="汉语拼音"/>
          <w:color w:val="000000"/>
          <w:sz w:val="24"/>
        </w:rPr>
        <w:t>作者为藤君向自己求文而感到庆幸。</w:t>
      </w:r>
    </w:p>
    <w:p w:rsidR="00040479" w:rsidRPr="001D0612" w:rsidRDefault="003501BD" w:rsidP="00040479">
      <w:pPr>
        <w:spacing w:line="360" w:lineRule="auto"/>
        <w:jc w:val="left"/>
        <w:rPr>
          <w:rFonts w:ascii="汉语拼音" w:hAnsi="汉语拼音" w:cs="汉语拼音"/>
          <w:sz w:val="24"/>
        </w:rPr>
      </w:pPr>
      <w:r w:rsidRPr="001D0612">
        <w:rPr>
          <w:rFonts w:ascii="汉语拼音" w:hAnsi="汉语拼音" w:cs="汉语拼音"/>
          <w:color w:val="000000"/>
          <w:sz w:val="24"/>
        </w:rPr>
        <w:t>（</w:t>
      </w:r>
      <w:r w:rsidRPr="001D0612">
        <w:rPr>
          <w:rFonts w:ascii="汉语拼音" w:hAnsi="汉语拼音" w:cs="汉语拼音"/>
          <w:color w:val="000000"/>
          <w:sz w:val="24"/>
        </w:rPr>
        <w:t>5</w:t>
      </w:r>
      <w:r w:rsidRPr="001D0612">
        <w:rPr>
          <w:rFonts w:ascii="汉语拼音" w:hAnsi="汉语拼音" w:cs="汉语拼音"/>
          <w:color w:val="000000"/>
          <w:sz w:val="24"/>
        </w:rPr>
        <w:t>）概括作者的修身理念。（用自己的话作答）</w:t>
      </w:r>
    </w:p>
    <w:p w:rsidR="004E039E" w:rsidRPr="001D0612" w:rsidRDefault="003501BD" w:rsidP="004E039E">
      <w:pPr>
        <w:shd w:val="clear" w:color="auto" w:fill="F2F2F2"/>
        <w:spacing w:line="360" w:lineRule="auto"/>
        <w:jc w:val="left"/>
        <w:textAlignment w:val="center"/>
        <w:rPr>
          <w:rFonts w:ascii="汉语拼音" w:hAnsi="汉语拼音" w:cs="汉语拼音"/>
          <w:color w:val="FF0000"/>
          <w:sz w:val="24"/>
        </w:rPr>
      </w:pPr>
      <w:r w:rsidRPr="001D0612">
        <w:rPr>
          <w:rFonts w:ascii="汉语拼音" w:hAnsi="汉语拼音" w:cs="汉语拼音"/>
          <w:color w:val="FF0000"/>
          <w:sz w:val="24"/>
        </w:rPr>
        <w:t>【答案】</w:t>
      </w:r>
    </w:p>
    <w:p w:rsidR="00040479" w:rsidRPr="001D0612" w:rsidRDefault="003501BD" w:rsidP="004E039E">
      <w:pPr>
        <w:shd w:val="clear" w:color="auto" w:fill="F2F2F2"/>
        <w:spacing w:line="360" w:lineRule="auto"/>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1</w:t>
      </w:r>
      <w:r w:rsidRPr="001D0612">
        <w:rPr>
          <w:rFonts w:ascii="汉语拼音" w:hAnsi="汉语拼音" w:cs="汉语拼音"/>
          <w:color w:val="FF0000"/>
          <w:sz w:val="24"/>
        </w:rPr>
        <w:t>）世人学习圣人之道，把圣人看得太高，因而距离圣人之道很远</w:t>
      </w:r>
      <w:r w:rsidRPr="001D0612">
        <w:rPr>
          <w:rFonts w:ascii="汉语拼音" w:hAnsi="汉语拼音" w:cs="汉语拼音"/>
          <w:color w:val="FF0000"/>
          <w:sz w:val="24"/>
        </w:rPr>
        <w:br/>
      </w:r>
      <w:r w:rsidRPr="001D0612">
        <w:rPr>
          <w:rFonts w:ascii="汉语拼音" w:hAnsi="汉语拼音" w:cs="汉语拼音"/>
          <w:color w:val="FF0000"/>
          <w:sz w:val="24"/>
        </w:rPr>
        <w:t>（</w:t>
      </w:r>
      <w:r w:rsidRPr="001D0612">
        <w:rPr>
          <w:rFonts w:ascii="汉语拼音" w:hAnsi="汉语拼音" w:cs="汉语拼音"/>
          <w:color w:val="FF0000"/>
          <w:sz w:val="24"/>
        </w:rPr>
        <w:t>2</w:t>
      </w:r>
      <w:r w:rsidRPr="001D0612">
        <w:rPr>
          <w:rFonts w:ascii="汉语拼音" w:hAnsi="汉语拼音" w:cs="汉语拼音"/>
          <w:color w:val="FF0000"/>
          <w:sz w:val="24"/>
        </w:rPr>
        <w:t>）</w:t>
      </w:r>
      <w:r w:rsidRPr="001D0612">
        <w:rPr>
          <w:rFonts w:ascii="汉语拼音" w:hAnsi="汉语拼音" w:cs="汉语拼音"/>
          <w:color w:val="FF0000"/>
          <w:sz w:val="24"/>
        </w:rPr>
        <w:t>D</w:t>
      </w:r>
      <w:r w:rsidRPr="001D0612">
        <w:rPr>
          <w:rFonts w:ascii="汉语拼音" w:hAnsi="汉语拼音" w:cs="汉语拼音"/>
          <w:color w:val="FF0000"/>
          <w:sz w:val="24"/>
        </w:rPr>
        <w:br/>
      </w:r>
      <w:r w:rsidRPr="001D0612">
        <w:rPr>
          <w:rFonts w:ascii="汉语拼音" w:hAnsi="汉语拼音" w:cs="汉语拼音"/>
          <w:color w:val="FF0000"/>
          <w:sz w:val="24"/>
        </w:rPr>
        <w:t>（</w:t>
      </w:r>
      <w:r w:rsidRPr="001D0612">
        <w:rPr>
          <w:rFonts w:ascii="汉语拼音" w:hAnsi="汉语拼音" w:cs="汉语拼音"/>
          <w:color w:val="FF0000"/>
          <w:sz w:val="24"/>
        </w:rPr>
        <w:t>3</w:t>
      </w:r>
      <w:r w:rsidRPr="001D0612">
        <w:rPr>
          <w:rFonts w:ascii="汉语拼音" w:hAnsi="汉语拼音" w:cs="汉语拼音"/>
          <w:color w:val="FF0000"/>
          <w:sz w:val="24"/>
        </w:rPr>
        <w:t>）藤君好学，有志于</w:t>
      </w:r>
      <w:r w:rsidRPr="001D0612">
        <w:rPr>
          <w:rFonts w:ascii="汉语拼音" w:hAnsi="汉语拼音" w:cs="汉语拼音"/>
          <w:color w:val="FF0000"/>
          <w:sz w:val="24"/>
        </w:rPr>
        <w:t>“</w:t>
      </w:r>
      <w:r w:rsidRPr="001D0612">
        <w:rPr>
          <w:rFonts w:ascii="汉语拼音" w:hAnsi="汉语拼音" w:cs="汉语拼音"/>
          <w:color w:val="FF0000"/>
          <w:sz w:val="24"/>
        </w:rPr>
        <w:t>四勿</w:t>
      </w:r>
      <w:r w:rsidRPr="001D0612">
        <w:rPr>
          <w:rFonts w:ascii="汉语拼音" w:hAnsi="汉语拼音" w:cs="汉语拼音"/>
          <w:color w:val="FF0000"/>
          <w:sz w:val="24"/>
        </w:rPr>
        <w:t>”</w:t>
      </w:r>
      <w:r w:rsidRPr="001D0612">
        <w:rPr>
          <w:rFonts w:ascii="汉语拼音" w:hAnsi="汉语拼音" w:cs="汉语拼音"/>
          <w:color w:val="FF0000"/>
          <w:sz w:val="24"/>
        </w:rPr>
        <w:t>；他厌恶高远玄虚的旧习，想要得到我的话来证实他的生平之志和中庸之德</w:t>
      </w:r>
      <w:r w:rsidRPr="001D0612">
        <w:rPr>
          <w:rFonts w:ascii="汉语拼音" w:hAnsi="汉语拼音" w:cs="汉语拼音"/>
          <w:color w:val="FF0000"/>
          <w:sz w:val="24"/>
        </w:rPr>
        <w:br/>
      </w:r>
      <w:r w:rsidRPr="001D0612">
        <w:rPr>
          <w:rFonts w:ascii="汉语拼音" w:hAnsi="汉语拼音" w:cs="汉语拼音"/>
          <w:color w:val="FF0000"/>
          <w:sz w:val="24"/>
        </w:rPr>
        <w:t>（</w:t>
      </w:r>
      <w:r w:rsidRPr="001D0612">
        <w:rPr>
          <w:rFonts w:ascii="汉语拼音" w:hAnsi="汉语拼音" w:cs="汉语拼音"/>
          <w:color w:val="FF0000"/>
          <w:sz w:val="24"/>
        </w:rPr>
        <w:t>4</w:t>
      </w:r>
      <w:r w:rsidRPr="001D0612">
        <w:rPr>
          <w:rFonts w:ascii="汉语拼音" w:hAnsi="汉语拼音" w:cs="汉语拼音"/>
          <w:color w:val="FF0000"/>
          <w:sz w:val="24"/>
        </w:rPr>
        <w:t>）</w:t>
      </w:r>
      <w:r w:rsidRPr="001D0612">
        <w:rPr>
          <w:rFonts w:ascii="汉语拼音" w:hAnsi="汉语拼音" w:cs="汉语拼音"/>
          <w:color w:val="FF0000"/>
          <w:sz w:val="24"/>
        </w:rPr>
        <w:t>C</w:t>
      </w:r>
      <w:r w:rsidRPr="001D0612">
        <w:rPr>
          <w:rFonts w:ascii="汉语拼音" w:hAnsi="汉语拼音" w:cs="汉语拼音"/>
          <w:color w:val="FF0000"/>
          <w:sz w:val="24"/>
        </w:rPr>
        <w:br/>
      </w:r>
      <w:r w:rsidRPr="001D0612">
        <w:rPr>
          <w:rFonts w:ascii="汉语拼音" w:hAnsi="汉语拼音" w:cs="汉语拼音"/>
          <w:color w:val="FF0000"/>
          <w:sz w:val="24"/>
        </w:rPr>
        <w:t>（</w:t>
      </w:r>
      <w:r w:rsidRPr="001D0612">
        <w:rPr>
          <w:rFonts w:ascii="汉语拼音" w:hAnsi="汉语拼音" w:cs="汉语拼音"/>
          <w:color w:val="FF0000"/>
          <w:sz w:val="24"/>
        </w:rPr>
        <w:t>5</w:t>
      </w:r>
      <w:r w:rsidRPr="001D0612">
        <w:rPr>
          <w:rFonts w:ascii="汉语拼音" w:hAnsi="汉语拼音" w:cs="汉语拼音"/>
          <w:color w:val="FF0000"/>
          <w:sz w:val="24"/>
        </w:rPr>
        <w:t>）要务实，脚踏实地做学问，不能追求高远玄虚之说</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【解析】</w:t>
      </w:r>
    </w:p>
    <w:p w:rsidR="00040479"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1</w:t>
      </w:r>
      <w:r w:rsidRPr="001D0612">
        <w:rPr>
          <w:rFonts w:ascii="汉语拼音" w:hAnsi="汉语拼音" w:cs="汉语拼音"/>
          <w:color w:val="FF0000"/>
          <w:sz w:val="24"/>
        </w:rPr>
        <w:t>）本题考查学生概括文意的能力。第一段的意思是</w:t>
      </w:r>
      <w:r w:rsidRPr="001D0612">
        <w:rPr>
          <w:rFonts w:ascii="汉语拼音" w:hAnsi="汉语拼音" w:cs="汉语拼音"/>
          <w:color w:val="FF0000"/>
          <w:sz w:val="24"/>
        </w:rPr>
        <w:t>“</w:t>
      </w:r>
      <w:r w:rsidRPr="001D0612">
        <w:rPr>
          <w:rFonts w:ascii="汉语拼音" w:hAnsi="汉语拼音" w:cs="汉语拼音"/>
          <w:color w:val="FF0000"/>
          <w:sz w:val="24"/>
        </w:rPr>
        <w:t>世上学习圣人之道的人，把圣人看得太高，而且对圣人的要求也太精细，最终距离圣人之道不知有几万里</w:t>
      </w:r>
      <w:r w:rsidRPr="001D0612">
        <w:rPr>
          <w:rFonts w:ascii="汉语拼音" w:hAnsi="汉语拼音" w:cs="汉语拼音"/>
          <w:color w:val="FF0000"/>
          <w:sz w:val="24"/>
        </w:rPr>
        <w:t>”</w:t>
      </w:r>
      <w:r w:rsidRPr="001D0612">
        <w:rPr>
          <w:rFonts w:ascii="汉语拼音" w:hAnsi="汉语拼音" w:cs="汉语拼音"/>
          <w:color w:val="FF0000"/>
          <w:sz w:val="24"/>
        </w:rPr>
        <w:t>，依据意思概括即可（</w:t>
      </w:r>
      <w:r w:rsidRPr="001D0612">
        <w:rPr>
          <w:rFonts w:ascii="汉语拼音" w:hAnsi="汉语拼音" w:cs="汉语拼音"/>
          <w:color w:val="FF0000"/>
          <w:sz w:val="24"/>
        </w:rPr>
        <w:t>2</w:t>
      </w:r>
      <w:r w:rsidRPr="001D0612">
        <w:rPr>
          <w:rFonts w:ascii="汉语拼音" w:hAnsi="汉语拼音" w:cs="汉语拼音"/>
          <w:color w:val="FF0000"/>
          <w:sz w:val="24"/>
        </w:rPr>
        <w:t>）题干要求选出</w:t>
      </w:r>
      <w:r w:rsidRPr="001D0612">
        <w:rPr>
          <w:rFonts w:ascii="汉语拼音" w:hAnsi="汉语拼音" w:cs="汉语拼音"/>
          <w:color w:val="FF0000"/>
          <w:sz w:val="24"/>
        </w:rPr>
        <w:t>“</w:t>
      </w:r>
      <w:r w:rsidRPr="001D0612">
        <w:rPr>
          <w:rFonts w:ascii="汉语拼音" w:hAnsi="汉语拼音" w:cs="汉语拼音"/>
          <w:color w:val="FF0000"/>
          <w:sz w:val="24"/>
        </w:rPr>
        <w:t>第</w:t>
      </w:r>
      <w:r w:rsidRPr="001D0612">
        <w:rPr>
          <w:rFonts w:ascii="宋体" w:eastAsia="宋体" w:hAnsi="宋体" w:cs="宋体" w:hint="eastAsia"/>
          <w:color w:val="FF0000"/>
          <w:sz w:val="24"/>
        </w:rPr>
        <w:t>②</w:t>
      </w:r>
      <w:r w:rsidRPr="001D0612">
        <w:rPr>
          <w:rFonts w:ascii="汉语拼音" w:hAnsi="汉语拼音" w:cs="汉语拼音"/>
          <w:color w:val="FF0000"/>
          <w:sz w:val="24"/>
        </w:rPr>
        <w:t>段举孔子、颜渊为例，对其分析不恰当的一项</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D</w:t>
      </w:r>
      <w:r w:rsidRPr="001D0612">
        <w:rPr>
          <w:rFonts w:ascii="汉语拼音" w:hAnsi="汉语拼音" w:cs="汉语拼音"/>
          <w:color w:val="FF0000"/>
          <w:sz w:val="24"/>
        </w:rPr>
        <w:t>项，</w:t>
      </w:r>
      <w:r w:rsidRPr="001D0612">
        <w:rPr>
          <w:rFonts w:ascii="汉语拼音" w:hAnsi="汉语拼音" w:cs="汉语拼音"/>
          <w:color w:val="FF0000"/>
          <w:sz w:val="24"/>
        </w:rPr>
        <w:t>“</w:t>
      </w:r>
      <w:r w:rsidRPr="001D0612">
        <w:rPr>
          <w:rFonts w:ascii="汉语拼音" w:hAnsi="汉语拼音" w:cs="汉语拼音"/>
          <w:color w:val="FF0000"/>
          <w:sz w:val="24"/>
        </w:rPr>
        <w:t>揭示圣人之道的玄妙高远</w:t>
      </w:r>
      <w:r w:rsidRPr="001D0612">
        <w:rPr>
          <w:rFonts w:ascii="汉语拼音" w:hAnsi="汉语拼音" w:cs="汉语拼音"/>
          <w:color w:val="FF0000"/>
          <w:sz w:val="24"/>
        </w:rPr>
        <w:t>”</w:t>
      </w:r>
      <w:r w:rsidRPr="001D0612">
        <w:rPr>
          <w:rFonts w:ascii="汉语拼音" w:hAnsi="汉语拼音" w:cs="汉语拼音"/>
          <w:color w:val="FF0000"/>
          <w:sz w:val="24"/>
        </w:rPr>
        <w:t>有误，文章第二段说</w:t>
      </w:r>
      <w:r w:rsidRPr="001D0612">
        <w:rPr>
          <w:rFonts w:ascii="汉语拼音" w:hAnsi="汉语拼音" w:cs="汉语拼音"/>
          <w:color w:val="FF0000"/>
          <w:sz w:val="24"/>
        </w:rPr>
        <w:t>“</w:t>
      </w:r>
      <w:r w:rsidRPr="001D0612">
        <w:rPr>
          <w:rFonts w:ascii="汉语拼音" w:hAnsi="汉语拼音" w:cs="汉语拼音"/>
          <w:color w:val="FF0000"/>
          <w:sz w:val="24"/>
        </w:rPr>
        <w:t>岂夫子不能说玄说妙、言高言远哉？抑颜渊之才不能为玄为妙、鹜高鹜远哉</w:t>
      </w:r>
      <w:r w:rsidRPr="001D0612">
        <w:rPr>
          <w:rFonts w:ascii="汉语拼音" w:hAnsi="汉语拼音" w:cs="汉语拼音"/>
          <w:color w:val="FF0000"/>
          <w:sz w:val="24"/>
        </w:rPr>
        <w:t>”</w:t>
      </w:r>
      <w:r w:rsidRPr="001D0612">
        <w:rPr>
          <w:rFonts w:ascii="汉语拼音" w:hAnsi="汉语拼音" w:cs="汉语拼音"/>
          <w:color w:val="FF0000"/>
          <w:sz w:val="24"/>
        </w:rPr>
        <w:t>，可见圣人之道并非玄妙高远。（</w:t>
      </w:r>
      <w:r w:rsidRPr="001D0612">
        <w:rPr>
          <w:rFonts w:ascii="汉语拼音" w:hAnsi="汉语拼音" w:cs="汉语拼音"/>
          <w:color w:val="FF0000"/>
          <w:sz w:val="24"/>
        </w:rPr>
        <w:t>3</w:t>
      </w:r>
      <w:r w:rsidRPr="001D0612">
        <w:rPr>
          <w:rFonts w:ascii="汉语拼音" w:hAnsi="汉语拼音" w:cs="汉语拼音"/>
          <w:color w:val="FF0000"/>
          <w:sz w:val="24"/>
        </w:rPr>
        <w:t>）：题干问的是</w:t>
      </w:r>
      <w:r w:rsidRPr="001D0612">
        <w:rPr>
          <w:rFonts w:ascii="汉语拼音" w:hAnsi="汉语拼音" w:cs="汉语拼音"/>
          <w:color w:val="FF0000"/>
          <w:sz w:val="24"/>
        </w:rPr>
        <w:t>“</w:t>
      </w:r>
      <w:r w:rsidRPr="001D0612">
        <w:rPr>
          <w:rFonts w:ascii="汉语拼音" w:hAnsi="汉语拼音" w:cs="汉语拼音"/>
          <w:color w:val="FF0000"/>
          <w:sz w:val="24"/>
        </w:rPr>
        <w:t>作者初见藤君就答应为他作记，原因是什么</w:t>
      </w:r>
      <w:r w:rsidRPr="001D0612">
        <w:rPr>
          <w:rFonts w:ascii="汉语拼音" w:hAnsi="汉语拼音" w:cs="汉语拼音"/>
          <w:color w:val="FF0000"/>
          <w:sz w:val="24"/>
        </w:rPr>
        <w:t>”</w:t>
      </w:r>
      <w:r w:rsidRPr="001D0612">
        <w:rPr>
          <w:rFonts w:ascii="汉语拼音" w:hAnsi="汉语拼音" w:cs="汉语拼音"/>
          <w:color w:val="FF0000"/>
          <w:sz w:val="24"/>
        </w:rPr>
        <w:t>，答题的区域在第三段。考生可以找到</w:t>
      </w:r>
      <w:r w:rsidRPr="001D0612">
        <w:rPr>
          <w:rFonts w:ascii="汉语拼音" w:hAnsi="汉语拼音" w:cs="汉语拼音"/>
          <w:color w:val="FF0000"/>
          <w:sz w:val="24"/>
        </w:rPr>
        <w:t>“</w:t>
      </w:r>
      <w:r w:rsidRPr="001D0612">
        <w:rPr>
          <w:rFonts w:ascii="汉语拼音" w:hAnsi="汉语拼音" w:cs="汉语拼音"/>
          <w:color w:val="FF0000"/>
          <w:sz w:val="24"/>
        </w:rPr>
        <w:t>腾君素好学，有志于</w:t>
      </w:r>
      <w:r w:rsidRPr="001D0612">
        <w:rPr>
          <w:rFonts w:ascii="汉语拼音" w:hAnsi="汉语拼音" w:cs="汉语拼音"/>
          <w:color w:val="FF0000"/>
          <w:sz w:val="24"/>
        </w:rPr>
        <w:t>‘</w:t>
      </w:r>
      <w:r w:rsidRPr="001D0612">
        <w:rPr>
          <w:rFonts w:ascii="汉语拼音" w:hAnsi="汉语拼音" w:cs="汉语拼音"/>
          <w:color w:val="FF0000"/>
          <w:sz w:val="24"/>
        </w:rPr>
        <w:t>四勿</w:t>
      </w:r>
      <w:r w:rsidRPr="001D0612">
        <w:rPr>
          <w:rFonts w:ascii="汉语拼音" w:hAnsi="汉语拼音" w:cs="汉语拼音"/>
          <w:color w:val="FF0000"/>
          <w:sz w:val="24"/>
        </w:rPr>
        <w:t>’</w:t>
      </w:r>
      <w:r w:rsidRPr="001D0612">
        <w:rPr>
          <w:rFonts w:ascii="汉语拼音" w:hAnsi="汉语拼音" w:cs="汉语拼音"/>
          <w:color w:val="FF0000"/>
          <w:sz w:val="24"/>
        </w:rPr>
        <w:t>也，以名其斋</w:t>
      </w:r>
      <w:r w:rsidRPr="001D0612">
        <w:rPr>
          <w:rFonts w:ascii="汉语拼音" w:hAnsi="汉语拼音" w:cs="汉语拼音"/>
          <w:color w:val="FF0000"/>
          <w:sz w:val="24"/>
        </w:rPr>
        <w:t>”“</w:t>
      </w:r>
      <w:r w:rsidRPr="001D0612">
        <w:rPr>
          <w:rFonts w:ascii="汉语拼音" w:hAnsi="汉语拼音" w:cs="汉语拼音"/>
          <w:color w:val="FF0000"/>
          <w:sz w:val="24"/>
        </w:rPr>
        <w:t>抑其心久厌夫高远玄虚之故习，茫如捕风，一旦幡然，欲得余言以证其生平之志，中庸之德乎</w:t>
      </w:r>
      <w:r w:rsidRPr="001D0612">
        <w:rPr>
          <w:rFonts w:ascii="汉语拼音" w:hAnsi="汉语拼音" w:cs="汉语拼音"/>
          <w:color w:val="FF0000"/>
          <w:sz w:val="24"/>
        </w:rPr>
        <w:t>”</w:t>
      </w:r>
      <w:r w:rsidRPr="001D0612">
        <w:rPr>
          <w:rFonts w:ascii="汉语拼音" w:hAnsi="汉语拼音" w:cs="汉语拼音"/>
          <w:color w:val="FF0000"/>
          <w:sz w:val="24"/>
        </w:rPr>
        <w:t>这些内容，然后进行概括即可（</w:t>
      </w:r>
      <w:r w:rsidRPr="001D0612">
        <w:rPr>
          <w:rFonts w:ascii="汉语拼音" w:hAnsi="汉语拼音" w:cs="汉语拼音"/>
          <w:color w:val="FF0000"/>
          <w:sz w:val="24"/>
        </w:rPr>
        <w:t>4</w:t>
      </w:r>
      <w:r w:rsidRPr="001D0612">
        <w:rPr>
          <w:rFonts w:ascii="汉语拼音" w:hAnsi="汉语拼音" w:cs="汉语拼音"/>
          <w:color w:val="FF0000"/>
          <w:sz w:val="24"/>
        </w:rPr>
        <w:t>）题干问的是</w:t>
      </w:r>
      <w:r w:rsidRPr="001D0612">
        <w:rPr>
          <w:rFonts w:ascii="汉语拼音" w:hAnsi="汉语拼音" w:cs="汉语拼音"/>
          <w:color w:val="FF0000"/>
          <w:sz w:val="24"/>
        </w:rPr>
        <w:t>“</w:t>
      </w:r>
      <w:r w:rsidRPr="001D0612">
        <w:rPr>
          <w:rFonts w:ascii="汉语拼音" w:hAnsi="汉语拼音" w:cs="汉语拼音"/>
          <w:color w:val="FF0000"/>
          <w:sz w:val="24"/>
        </w:rPr>
        <w:t>对第</w:t>
      </w:r>
      <w:r w:rsidRPr="001D0612">
        <w:rPr>
          <w:rFonts w:ascii="宋体" w:eastAsia="宋体" w:hAnsi="宋体" w:cs="宋体" w:hint="eastAsia"/>
          <w:color w:val="FF0000"/>
          <w:sz w:val="24"/>
        </w:rPr>
        <w:t>③</w:t>
      </w:r>
      <w:r w:rsidRPr="001D0612">
        <w:rPr>
          <w:rFonts w:ascii="汉语拼音" w:hAnsi="汉语拼音" w:cs="汉语拼音"/>
          <w:color w:val="FF0000"/>
          <w:sz w:val="24"/>
        </w:rPr>
        <w:t>段画线句理解恰当的一项</w:t>
      </w:r>
      <w:r w:rsidRPr="001D0612">
        <w:rPr>
          <w:rFonts w:ascii="汉语拼音" w:hAnsi="汉语拼音" w:cs="汉语拼音"/>
          <w:color w:val="FF0000"/>
          <w:sz w:val="24"/>
        </w:rPr>
        <w:t>”</w:t>
      </w:r>
      <w:r w:rsidRPr="001D0612">
        <w:rPr>
          <w:rFonts w:ascii="汉语拼音" w:hAnsi="汉语拼音" w:cs="汉语拼音"/>
          <w:color w:val="FF0000"/>
          <w:sz w:val="24"/>
        </w:rPr>
        <w:t>。</w:t>
      </w:r>
      <w:r w:rsidRPr="001D0612">
        <w:rPr>
          <w:rFonts w:ascii="汉语拼音" w:hAnsi="汉语拼音" w:cs="汉语拼音"/>
          <w:color w:val="FF0000"/>
          <w:sz w:val="24"/>
        </w:rPr>
        <w:t>A</w:t>
      </w:r>
      <w:r w:rsidRPr="001D0612">
        <w:rPr>
          <w:rFonts w:ascii="汉语拼音" w:hAnsi="汉语拼音" w:cs="汉语拼音"/>
          <w:color w:val="FF0000"/>
          <w:sz w:val="24"/>
        </w:rPr>
        <w:t>项，</w:t>
      </w:r>
      <w:r w:rsidRPr="001D0612">
        <w:rPr>
          <w:rFonts w:ascii="汉语拼音" w:hAnsi="汉语拼音" w:cs="汉语拼音"/>
          <w:color w:val="FF0000"/>
          <w:sz w:val="24"/>
        </w:rPr>
        <w:t>“‘</w:t>
      </w:r>
      <w:r w:rsidRPr="001D0612">
        <w:rPr>
          <w:rFonts w:ascii="汉语拼音" w:hAnsi="汉语拼音" w:cs="汉语拼音"/>
          <w:color w:val="FF0000"/>
          <w:sz w:val="24"/>
        </w:rPr>
        <w:t>狂夫</w:t>
      </w:r>
      <w:r w:rsidRPr="001D0612">
        <w:rPr>
          <w:rFonts w:ascii="汉语拼音" w:hAnsi="汉语拼音" w:cs="汉语拼音"/>
          <w:color w:val="FF0000"/>
          <w:sz w:val="24"/>
        </w:rPr>
        <w:t>’</w:t>
      </w:r>
      <w:r w:rsidRPr="001D0612">
        <w:rPr>
          <w:rFonts w:ascii="汉语拼音" w:hAnsi="汉语拼音" w:cs="汉语拼音"/>
          <w:color w:val="FF0000"/>
          <w:sz w:val="24"/>
        </w:rPr>
        <w:t>借指藤君</w:t>
      </w:r>
      <w:r w:rsidRPr="001D0612">
        <w:rPr>
          <w:rFonts w:ascii="汉语拼音" w:hAnsi="汉语拼音" w:cs="汉语拼音"/>
          <w:color w:val="FF0000"/>
          <w:sz w:val="24"/>
        </w:rPr>
        <w:t>”</w:t>
      </w:r>
      <w:r w:rsidRPr="001D0612">
        <w:rPr>
          <w:rFonts w:ascii="汉语拼音" w:hAnsi="汉语拼音" w:cs="汉语拼音"/>
          <w:color w:val="FF0000"/>
          <w:sz w:val="24"/>
        </w:rPr>
        <w:t>错，</w:t>
      </w:r>
      <w:r w:rsidRPr="001D0612">
        <w:rPr>
          <w:rFonts w:ascii="汉语拼音" w:hAnsi="汉语拼音" w:cs="汉语拼音"/>
          <w:color w:val="FF0000"/>
          <w:sz w:val="24"/>
        </w:rPr>
        <w:t>“</w:t>
      </w:r>
      <w:r w:rsidRPr="001D0612">
        <w:rPr>
          <w:rFonts w:ascii="汉语拼音" w:hAnsi="汉语拼音" w:cs="汉语拼音"/>
          <w:color w:val="FF0000"/>
          <w:sz w:val="24"/>
        </w:rPr>
        <w:t>狂夫</w:t>
      </w:r>
      <w:r w:rsidRPr="001D0612">
        <w:rPr>
          <w:rFonts w:ascii="汉语拼音" w:hAnsi="汉语拼音" w:cs="汉语拼音"/>
          <w:color w:val="FF0000"/>
          <w:sz w:val="24"/>
        </w:rPr>
        <w:t>”</w:t>
      </w:r>
      <w:r w:rsidRPr="001D0612">
        <w:rPr>
          <w:rFonts w:ascii="汉语拼音" w:hAnsi="汉语拼音" w:cs="汉语拼音"/>
          <w:color w:val="FF0000"/>
          <w:sz w:val="24"/>
        </w:rPr>
        <w:t>应指自己；</w:t>
      </w:r>
      <w:r w:rsidRPr="001D0612">
        <w:rPr>
          <w:rFonts w:ascii="汉语拼音" w:hAnsi="汉语拼音" w:cs="汉语拼音"/>
          <w:color w:val="FF0000"/>
          <w:sz w:val="24"/>
        </w:rPr>
        <w:t>B</w:t>
      </w:r>
      <w:r w:rsidRPr="001D0612">
        <w:rPr>
          <w:rFonts w:ascii="汉语拼音" w:hAnsi="汉语拼音" w:cs="汉语拼音"/>
          <w:color w:val="FF0000"/>
          <w:sz w:val="24"/>
        </w:rPr>
        <w:t>项</w:t>
      </w:r>
      <w:r w:rsidRPr="001D0612">
        <w:rPr>
          <w:rFonts w:ascii="汉语拼音" w:hAnsi="汉语拼音" w:cs="汉语拼音"/>
          <w:color w:val="FF0000"/>
          <w:sz w:val="24"/>
        </w:rPr>
        <w:t>“</w:t>
      </w:r>
      <w:r w:rsidRPr="001D0612">
        <w:rPr>
          <w:rFonts w:ascii="汉语拼音" w:hAnsi="汉语拼音" w:cs="汉语拼音"/>
          <w:color w:val="FF0000"/>
          <w:sz w:val="24"/>
        </w:rPr>
        <w:t>表达感激之情</w:t>
      </w:r>
      <w:r w:rsidRPr="001D0612">
        <w:rPr>
          <w:rFonts w:ascii="汉语拼音" w:hAnsi="汉语拼音" w:cs="汉语拼音"/>
          <w:color w:val="FF0000"/>
          <w:sz w:val="24"/>
        </w:rPr>
        <w:t>”</w:t>
      </w:r>
      <w:r w:rsidRPr="001D0612">
        <w:rPr>
          <w:rFonts w:ascii="汉语拼音" w:hAnsi="汉语拼音" w:cs="汉语拼音"/>
          <w:color w:val="FF0000"/>
          <w:sz w:val="24"/>
        </w:rPr>
        <w:t>有误；</w:t>
      </w:r>
      <w:r w:rsidRPr="001D0612">
        <w:rPr>
          <w:rFonts w:ascii="汉语拼音" w:hAnsi="汉语拼音" w:cs="汉语拼音"/>
          <w:color w:val="FF0000"/>
          <w:sz w:val="24"/>
        </w:rPr>
        <w:t>D</w:t>
      </w:r>
      <w:r w:rsidRPr="001D0612">
        <w:rPr>
          <w:rFonts w:ascii="汉语拼音" w:hAnsi="汉语拼音" w:cs="汉语拼音"/>
          <w:color w:val="FF0000"/>
          <w:sz w:val="24"/>
        </w:rPr>
        <w:t>项，</w:t>
      </w:r>
      <w:r w:rsidRPr="001D0612">
        <w:rPr>
          <w:rFonts w:ascii="汉语拼音" w:hAnsi="汉语拼音" w:cs="汉语拼音"/>
          <w:color w:val="FF0000"/>
          <w:sz w:val="24"/>
        </w:rPr>
        <w:t>“</w:t>
      </w:r>
      <w:r w:rsidRPr="001D0612">
        <w:rPr>
          <w:rFonts w:ascii="汉语拼音" w:hAnsi="汉语拼音" w:cs="汉语拼音"/>
          <w:color w:val="FF0000"/>
          <w:sz w:val="24"/>
        </w:rPr>
        <w:t>感到庆幸</w:t>
      </w:r>
      <w:r w:rsidRPr="001D0612">
        <w:rPr>
          <w:rFonts w:ascii="汉语拼音" w:hAnsi="汉语拼音" w:cs="汉语拼音"/>
          <w:color w:val="FF0000"/>
          <w:sz w:val="24"/>
        </w:rPr>
        <w:t>”</w:t>
      </w:r>
      <w:r w:rsidRPr="001D0612">
        <w:rPr>
          <w:rFonts w:ascii="汉语拼音" w:hAnsi="汉语拼音" w:cs="汉语拼音"/>
          <w:color w:val="FF0000"/>
          <w:sz w:val="24"/>
        </w:rPr>
        <w:t>有误。（</w:t>
      </w:r>
      <w:r w:rsidRPr="001D0612">
        <w:rPr>
          <w:rFonts w:ascii="汉语拼音" w:hAnsi="汉语拼音" w:cs="汉语拼音"/>
          <w:color w:val="FF0000"/>
          <w:sz w:val="24"/>
        </w:rPr>
        <w:t>5</w:t>
      </w:r>
      <w:r w:rsidRPr="001D0612">
        <w:rPr>
          <w:rFonts w:ascii="汉语拼音" w:hAnsi="汉语拼音" w:cs="汉语拼音"/>
          <w:color w:val="FF0000"/>
          <w:sz w:val="24"/>
        </w:rPr>
        <w:t>）第二段借用孔子和颜渊的例子来说明圣人之道并非玄妙高远，由此说明自己的修身之道，即要务实，要脚踏实地；第三段借对腾君的分析来表明自己的观点。</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【点评】（</w:t>
      </w:r>
      <w:r w:rsidRPr="001D0612">
        <w:rPr>
          <w:rFonts w:ascii="汉语拼音" w:hAnsi="汉语拼音" w:cs="汉语拼音"/>
          <w:color w:val="FF0000"/>
          <w:sz w:val="24"/>
        </w:rPr>
        <w:t>1</w:t>
      </w:r>
      <w:r w:rsidRPr="001D0612">
        <w:rPr>
          <w:rFonts w:ascii="汉语拼音" w:hAnsi="汉语拼音" w:cs="汉语拼音"/>
          <w:color w:val="FF0000"/>
          <w:sz w:val="24"/>
        </w:rPr>
        <w:t>）归纳内容要点，概括中心意思。（</w:t>
      </w:r>
      <w:r w:rsidRPr="001D0612">
        <w:rPr>
          <w:rFonts w:ascii="汉语拼音" w:hAnsi="汉语拼音" w:cs="汉语拼音"/>
          <w:color w:val="FF0000"/>
          <w:sz w:val="24"/>
        </w:rPr>
        <w:t>2</w:t>
      </w:r>
      <w:r w:rsidRPr="001D0612">
        <w:rPr>
          <w:rFonts w:ascii="汉语拼音" w:hAnsi="汉语拼音" w:cs="汉语拼音"/>
          <w:color w:val="FF0000"/>
          <w:sz w:val="24"/>
        </w:rPr>
        <w:t>）分析概括作者在文中的观点态度。（</w:t>
      </w:r>
      <w:r w:rsidRPr="001D0612">
        <w:rPr>
          <w:rFonts w:ascii="汉语拼音" w:hAnsi="汉语拼音" w:cs="汉语拼音"/>
          <w:color w:val="FF0000"/>
          <w:sz w:val="24"/>
        </w:rPr>
        <w:t>3</w:t>
      </w:r>
      <w:r w:rsidRPr="001D0612">
        <w:rPr>
          <w:rFonts w:ascii="汉语拼音" w:hAnsi="汉语拼音" w:cs="汉语拼音"/>
          <w:color w:val="FF0000"/>
          <w:sz w:val="24"/>
        </w:rPr>
        <w:t>）归纳内容要点，概括中心意思。（</w:t>
      </w:r>
      <w:r w:rsidRPr="001D0612">
        <w:rPr>
          <w:rFonts w:ascii="汉语拼音" w:hAnsi="汉语拼音" w:cs="汉语拼音"/>
          <w:color w:val="FF0000"/>
          <w:sz w:val="24"/>
        </w:rPr>
        <w:t>4</w:t>
      </w:r>
      <w:r w:rsidRPr="001D0612">
        <w:rPr>
          <w:rFonts w:ascii="汉语拼音" w:hAnsi="汉语拼音" w:cs="汉语拼音"/>
          <w:color w:val="FF0000"/>
          <w:sz w:val="24"/>
        </w:rPr>
        <w:t>）理解文中的句子。（</w:t>
      </w:r>
      <w:r w:rsidRPr="001D0612">
        <w:rPr>
          <w:rFonts w:ascii="汉语拼音" w:hAnsi="汉语拼音" w:cs="汉语拼音"/>
          <w:color w:val="FF0000"/>
          <w:sz w:val="24"/>
        </w:rPr>
        <w:t>5</w:t>
      </w:r>
      <w:r w:rsidRPr="001D0612">
        <w:rPr>
          <w:rFonts w:ascii="汉语拼音" w:hAnsi="汉语拼音" w:cs="汉语拼音"/>
          <w:color w:val="FF0000"/>
          <w:sz w:val="24"/>
        </w:rPr>
        <w:t>）分析概括作者在文中的观点态度。</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译文：</w:t>
      </w:r>
    </w:p>
    <w:p w:rsidR="00592F63" w:rsidRPr="001D0612" w:rsidRDefault="003501BD" w:rsidP="00040479">
      <w:pPr>
        <w:shd w:val="clear" w:color="auto" w:fill="F2F2F2"/>
        <w:spacing w:line="360" w:lineRule="auto"/>
        <w:ind w:firstLineChars="200" w:firstLine="480"/>
        <w:jc w:val="left"/>
        <w:textAlignment w:val="center"/>
        <w:rPr>
          <w:rFonts w:ascii="汉语拼音" w:eastAsia="楷体" w:hAnsi="汉语拼音" w:cs="汉语拼音"/>
          <w:color w:val="FF0000"/>
          <w:sz w:val="24"/>
        </w:rPr>
      </w:pPr>
      <w:r w:rsidRPr="001D0612">
        <w:rPr>
          <w:rFonts w:ascii="汉语拼音" w:eastAsia="楷体" w:hAnsi="汉语拼音" w:cs="汉语拼音"/>
          <w:color w:val="FF0000"/>
          <w:sz w:val="24"/>
        </w:rPr>
        <w:lastRenderedPageBreak/>
        <w:t>世上学习圣人之道的人，把圣人看得太高，而且对圣人的要求也太精细，最终距离圣人之道不知有几万里。</w:t>
      </w:r>
    </w:p>
    <w:p w:rsidR="00592F63" w:rsidRPr="001D0612" w:rsidRDefault="003501BD" w:rsidP="00040479">
      <w:pPr>
        <w:shd w:val="clear" w:color="auto" w:fill="F2F2F2"/>
        <w:spacing w:line="360" w:lineRule="auto"/>
        <w:ind w:firstLineChars="200" w:firstLine="480"/>
        <w:jc w:val="left"/>
        <w:textAlignment w:val="center"/>
        <w:rPr>
          <w:rFonts w:ascii="汉语拼音" w:eastAsia="楷体" w:hAnsi="汉语拼音" w:cs="汉语拼音"/>
          <w:color w:val="FF0000"/>
          <w:sz w:val="24"/>
        </w:rPr>
      </w:pPr>
      <w:r w:rsidRPr="001D0612">
        <w:rPr>
          <w:rFonts w:ascii="汉语拼音" w:eastAsia="楷体" w:hAnsi="汉语拼音" w:cs="汉语拼音"/>
          <w:color w:val="FF0000"/>
          <w:sz w:val="24"/>
        </w:rPr>
        <w:t>古今能称得上圣人的没有比孔子伟大的，聪明睿智没有超过颜渊的。等到颜渊向孔子询问仁的时候，孔夫子用精微妙理给他解答，这正是圣贤之人传授道统的秘诀，为什么独独说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非礼勿视，赤礼勿听，非礼勿言，非礼勿动</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？那些看、听、说、动的事，是耳目口体的功能，是否符合礼教，需要内心的智慧去衡量，</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勿</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是学习人情事理基本常识的最基本要求，难道夫子不能说玄妙高远的话？还是颜渊的才能不能追求玄妙高远的志向？他们用来传授的东西，只不过是日常之所擅长之事，人情事理最基本的常识，他们很少有比不上颜渊的，由此可以知道了。所以那些懂得道义精妙的人，是在这些方面而不是在那些方面。</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腾君向来喜好学习，有志于追求</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四勿</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之境界，用它给自己的书斋命名。因此称为</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勿斋</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。初次在太史所见面。士大夫初遇的时候，都自有礼节，不会轻易有所请求之事，为什么拿</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勿斋</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来请我给它做记呢？我不了解这个人，又为什么轻易为他执笔为文，就好比商人炫耀他的玉想求得出售呢？或者是他内心久已厌恶那些高远玄虚的旧习，茫茫然就好比捉风一样，一旦醒悟，想要得到我的话来证实他的生平之志，中庸的品德吗？</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古代圣贤有句名言，要虚心向割草打柴的人请教</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，勿斋有啊！</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（即使是）狂妄之人的言语，圣人也会选择性的听取</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，我也被听取了啊！</w:t>
      </w:r>
    </w:p>
    <w:p w:rsidR="00592F63" w:rsidRPr="001D0612" w:rsidRDefault="003501BD" w:rsidP="00040479">
      <w:pPr>
        <w:spacing w:line="360" w:lineRule="auto"/>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2021·</w:t>
      </w:r>
      <w:r w:rsidRPr="001D0612">
        <w:rPr>
          <w:rFonts w:ascii="汉语拼音" w:eastAsia="方正粗黑宋简体" w:hAnsi="汉语拼音" w:cs="汉语拼音"/>
          <w:color w:val="FF0000"/>
          <w:sz w:val="24"/>
        </w:rPr>
        <w:t>天津卷）</w:t>
      </w:r>
      <w:r w:rsidRPr="001D0612">
        <w:rPr>
          <w:rFonts w:ascii="汉语拼音" w:hAnsi="汉语拼音" w:cs="汉语拼音"/>
          <w:sz w:val="24"/>
        </w:rPr>
        <w:t>阅读下面的文言文，完成下面小题。</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世之所谓智者，知天下之利害，而</w:t>
      </w:r>
      <w:r w:rsidRPr="001D0612">
        <w:rPr>
          <w:rFonts w:ascii="汉语拼音" w:eastAsia="楷体" w:hAnsi="汉语拼音" w:cs="汉语拼音"/>
          <w:sz w:val="24"/>
          <w:em w:val="dot"/>
        </w:rPr>
        <w:t>审</w:t>
      </w:r>
      <w:r w:rsidRPr="001D0612">
        <w:rPr>
          <w:rFonts w:ascii="汉语拼音" w:eastAsia="楷体" w:hAnsi="汉语拼音" w:cs="汉语拼音"/>
          <w:sz w:val="24"/>
        </w:rPr>
        <w:t>乎计之得失，如斯而已矣。此其为智犹有所穷。唯见天下之利而为之，唯其害而不为，则是有时而</w:t>
      </w:r>
      <w:r w:rsidRPr="001D0612">
        <w:rPr>
          <w:rFonts w:ascii="汉语拼音" w:eastAsia="楷体" w:hAnsi="汉语拼音" w:cs="汉语拼音"/>
          <w:sz w:val="24"/>
          <w:em w:val="dot"/>
        </w:rPr>
        <w:t>穷</w:t>
      </w:r>
      <w:r w:rsidRPr="001D0612">
        <w:rPr>
          <w:rFonts w:ascii="汉语拼音" w:eastAsia="楷体" w:hAnsi="汉语拼音" w:cs="汉语拼音"/>
          <w:sz w:val="24"/>
        </w:rPr>
        <w:t>焉，亦不能尽天下之利。古之所谓大智者，知天下利害得失之计，而权之</w:t>
      </w:r>
      <w:r w:rsidRPr="001D0612">
        <w:rPr>
          <w:rFonts w:ascii="汉语拼音" w:eastAsia="楷体" w:hAnsi="汉语拼音" w:cs="汉语拼音"/>
          <w:sz w:val="24"/>
          <w:em w:val="dot"/>
        </w:rPr>
        <w:t>以</w:t>
      </w:r>
      <w:r w:rsidRPr="001D0612">
        <w:rPr>
          <w:rFonts w:ascii="汉语拼音" w:eastAsia="楷体" w:hAnsi="汉语拼音" w:cs="汉语拼音"/>
          <w:sz w:val="24"/>
        </w:rPr>
        <w:t>人。是故有所犯天下之至危而卒以成大功者，此以其人权之。轻敌者败，重敌者无成功。何者？天下未尝有百全之利也，举事而待其百全，则必有所</w:t>
      </w:r>
      <w:r w:rsidRPr="001D0612">
        <w:rPr>
          <w:rFonts w:ascii="汉语拼音" w:eastAsia="楷体" w:hAnsi="汉语拼音" w:cs="汉语拼音"/>
          <w:sz w:val="24"/>
          <w:em w:val="dot"/>
        </w:rPr>
        <w:t>格</w:t>
      </w:r>
      <w:r w:rsidRPr="001D0612">
        <w:rPr>
          <w:rFonts w:ascii="汉语拼音" w:eastAsia="楷体" w:hAnsi="汉语拼音" w:cs="汉语拼音"/>
          <w:sz w:val="24"/>
        </w:rPr>
        <w:t>，是故知吾之所以胜人，而人不知其所以胜我者，天下莫能敌之。</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当汉氏之衰，豪杰并起而图天下，二袁、董、吕争为强暴，而孙权、刘备又已区区于一隅，其用兵制胜，固不足以敌曹氏，然天下终于分裂，讫魏之世，而不能一。盖尝试论之。魏武长于料事，而不长于料人。刘备有盖世之才，而无应卒之机。方其新破刘璋，蜀人未附，一日而四五惊，斩之不能禁。释此时不取，而其后遂至于不敢加兵者终其身。孙权勇而有谋，此不可以声势恐喝取也。魏武不用中原之长，而与之争于舟楫之间，一日一夜，行三百里以争利。</w:t>
      </w:r>
      <w:r w:rsidRPr="001D0612">
        <w:rPr>
          <w:rFonts w:ascii="汉语拼音" w:eastAsia="楷体" w:hAnsi="汉语拼音" w:cs="汉语拼音"/>
          <w:sz w:val="24"/>
          <w:u w:val="single"/>
        </w:rPr>
        <w:t>犯此二败以攻孙权，是以丧师于赤壁，以成吴之强。</w:t>
      </w:r>
      <w:r w:rsidRPr="001D0612">
        <w:rPr>
          <w:rFonts w:ascii="汉语拼音" w:eastAsia="楷体" w:hAnsi="汉语拼音" w:cs="汉语拼音"/>
          <w:sz w:val="24"/>
        </w:rPr>
        <w:t>且夫刘备可以急取，而不可以缓图。方其危疑之间，卷甲而趋之，虽兵法之所忌，可以得志。孙权者，可以计取，而不可以势破也，而欲</w:t>
      </w:r>
      <w:r w:rsidRPr="001D0612">
        <w:rPr>
          <w:rFonts w:ascii="汉语拼音" w:eastAsia="楷体" w:hAnsi="汉语拼音" w:cs="汉语拼音"/>
          <w:sz w:val="24"/>
        </w:rPr>
        <w:lastRenderedPageBreak/>
        <w:t>以荆州新附之卒，乘胜而取之。彼非不知其难，特欲侥幸</w:t>
      </w:r>
      <w:r w:rsidRPr="001D0612">
        <w:rPr>
          <w:rFonts w:ascii="汉语拼音" w:eastAsia="楷体" w:hAnsi="汉语拼音" w:cs="汉语拼音"/>
          <w:sz w:val="24"/>
          <w:em w:val="dot"/>
        </w:rPr>
        <w:t>于</w:t>
      </w:r>
      <w:r w:rsidRPr="001D0612">
        <w:rPr>
          <w:rFonts w:ascii="汉语拼音" w:eastAsia="楷体" w:hAnsi="汉语拼音" w:cs="汉语拼音"/>
          <w:sz w:val="24"/>
        </w:rPr>
        <w:t>权之不敢抗也。此用之于新</w:t>
      </w:r>
      <w:r w:rsidRPr="001D0612">
        <w:rPr>
          <w:rFonts w:ascii="汉语拼音" w:eastAsia="楷体" w:hAnsi="汉语拼音" w:cs="汉语拼音"/>
          <w:sz w:val="24"/>
          <w:em w:val="dot"/>
        </w:rPr>
        <w:t>造</w:t>
      </w:r>
      <w:r w:rsidRPr="001D0612">
        <w:rPr>
          <w:rFonts w:ascii="汉语拼音" w:eastAsia="楷体" w:hAnsi="汉语拼音" w:cs="汉语拼音"/>
          <w:sz w:val="24"/>
        </w:rPr>
        <w:t>之蜀，乃可以逞。故夫魏武重发于刘备而丧其功，轻为于孙权而至于败。</w:t>
      </w:r>
      <w:r w:rsidRPr="001D0612">
        <w:rPr>
          <w:rFonts w:ascii="汉语拼音" w:eastAsia="楷体" w:hAnsi="汉语拼音" w:cs="汉语拼音"/>
          <w:sz w:val="24"/>
          <w:u w:val="single"/>
        </w:rPr>
        <w:t>此不亦长于料事而不长于料人之过欤</w:t>
      </w:r>
      <w:r w:rsidRPr="001D0612">
        <w:rPr>
          <w:rFonts w:ascii="汉语拼音" w:eastAsia="楷体" w:hAnsi="汉语拼音" w:cs="汉语拼音"/>
          <w:sz w:val="24"/>
        </w:rPr>
        <w:t>？</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嗟夫！事之利害，计之得失，天下之能者举知之。</w:t>
      </w:r>
      <w:r w:rsidRPr="001D0612">
        <w:rPr>
          <w:rFonts w:ascii="汉语拼音" w:eastAsia="楷体" w:hAnsi="汉语拼音" w:cs="汉语拼音"/>
          <w:sz w:val="24"/>
          <w:u w:val="wave"/>
        </w:rPr>
        <w:t>知之而不能权之以人则亦纷纷焉或胜或负争为雄强而未见其能一也。</w:t>
      </w:r>
    </w:p>
    <w:p w:rsidR="00592F63" w:rsidRPr="001D0612" w:rsidRDefault="003501BD"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（宋</w:t>
      </w:r>
      <w:r w:rsidRPr="001D0612">
        <w:rPr>
          <w:rFonts w:ascii="汉语拼音" w:hAnsi="汉语拼音" w:cs="汉语拼音"/>
          <w:sz w:val="24"/>
        </w:rPr>
        <w:t>·</w:t>
      </w:r>
      <w:r w:rsidRPr="001D0612">
        <w:rPr>
          <w:rFonts w:ascii="汉语拼音" w:hAnsi="汉语拼音" w:cs="汉语拼音"/>
          <w:sz w:val="24"/>
        </w:rPr>
        <w:t>苏轼《魏武帝论》，有删节）</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观曹公明锐权略，神变不穷，兵折而意不衰，在危而听不惑，临事决机，举无遗悔，近古以来，未之有也。虽复名微众寡，地小力穷，官渡受围，濮阳战屈。然天下精明之士，拓落之材，趋若百川之崇巨海，游尘</w:t>
      </w:r>
      <w:r w:rsidRPr="001D0612">
        <w:rPr>
          <w:rFonts w:ascii="汉语拼音" w:eastAsia="楷体" w:hAnsi="汉语拼音" w:cs="汉语拼音"/>
          <w:sz w:val="24"/>
          <w:em w:val="dot"/>
        </w:rPr>
        <w:t>之</w:t>
      </w:r>
      <w:r w:rsidRPr="001D0612">
        <w:rPr>
          <w:rFonts w:ascii="汉语拼音" w:eastAsia="楷体" w:hAnsi="汉语拼音" w:cs="汉语拼音"/>
          <w:sz w:val="24"/>
        </w:rPr>
        <w:t>集高岳。故有荀彧、郭嘉等，或敛风长感，</w:t>
      </w:r>
      <w:r w:rsidRPr="001D0612">
        <w:rPr>
          <w:rFonts w:ascii="汉语拼音" w:eastAsia="楷体" w:hAnsi="汉语拼音" w:cs="汉语拼音"/>
          <w:sz w:val="24"/>
          <w:em w:val="dot"/>
        </w:rPr>
        <w:t>或</w:t>
      </w:r>
      <w:r w:rsidRPr="001D0612">
        <w:rPr>
          <w:rFonts w:ascii="汉语拼音" w:eastAsia="楷体" w:hAnsi="汉语拼音" w:cs="汉语拼音"/>
          <w:sz w:val="24"/>
        </w:rPr>
        <w:t>一见尽怀。然后览英雄之心，骋熊罴之勇，挟天子以崇大顺，扶幼主而显至公，武功赫然，霸业成矣。</w:t>
      </w:r>
    </w:p>
    <w:p w:rsidR="00592F63" w:rsidRPr="001D0612" w:rsidRDefault="003501BD"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（唐</w:t>
      </w:r>
      <w:r w:rsidRPr="001D0612">
        <w:rPr>
          <w:rFonts w:ascii="汉语拼音" w:hAnsi="汉语拼音" w:cs="汉语拼音"/>
          <w:sz w:val="24"/>
        </w:rPr>
        <w:t>·</w:t>
      </w:r>
      <w:r w:rsidRPr="001D0612">
        <w:rPr>
          <w:rFonts w:ascii="汉语拼音" w:hAnsi="汉语拼音" w:cs="汉语拼音"/>
          <w:sz w:val="24"/>
        </w:rPr>
        <w:t>朱敬则《魏武帝论》，有删节）</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7</w:t>
      </w:r>
      <w:r w:rsidRPr="001D0612">
        <w:rPr>
          <w:rFonts w:ascii="汉语拼音" w:hAnsi="汉语拼音" w:cs="汉语拼音"/>
          <w:sz w:val="24"/>
        </w:rPr>
        <w:t>．对下列各句中加点词的解释，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．而</w:t>
      </w:r>
      <w:r w:rsidRPr="001D0612">
        <w:rPr>
          <w:rFonts w:ascii="汉语拼音" w:hAnsi="汉语拼音" w:cs="汉语拼音"/>
          <w:sz w:val="24"/>
          <w:em w:val="dot"/>
        </w:rPr>
        <w:t>审</w:t>
      </w:r>
      <w:r w:rsidRPr="001D0612">
        <w:rPr>
          <w:rFonts w:ascii="汉语拼音" w:hAnsi="汉语拼音" w:cs="汉语拼音"/>
          <w:sz w:val="24"/>
        </w:rPr>
        <w:t>乎计之得失</w:t>
      </w:r>
      <w:r w:rsidRPr="001D0612">
        <w:rPr>
          <w:rFonts w:ascii="汉语拼音" w:eastAsia="Times New Roman" w:hAnsi="汉语拼音" w:cs="汉语拼音"/>
          <w:kern w:val="0"/>
          <w:sz w:val="32"/>
          <w:szCs w:val="24"/>
        </w:rPr>
        <w:t>       </w:t>
      </w:r>
      <w:r w:rsidRPr="001D0612">
        <w:rPr>
          <w:rFonts w:ascii="汉语拼音" w:hAnsi="汉语拼音" w:cs="汉语拼音"/>
          <w:sz w:val="24"/>
        </w:rPr>
        <w:t>审：仔细考量</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．则必有所</w:t>
      </w:r>
      <w:r w:rsidRPr="001D0612">
        <w:rPr>
          <w:rFonts w:ascii="汉语拼音" w:hAnsi="汉语拼音" w:cs="汉语拼音"/>
          <w:sz w:val="24"/>
          <w:em w:val="dot"/>
        </w:rPr>
        <w:t>格</w:t>
      </w:r>
      <w:r w:rsidRPr="001D0612">
        <w:rPr>
          <w:rFonts w:ascii="汉语拼音" w:eastAsia="Times New Roman" w:hAnsi="汉语拼音" w:cs="汉语拼音"/>
          <w:kern w:val="0"/>
          <w:sz w:val="32"/>
          <w:szCs w:val="24"/>
        </w:rPr>
        <w:t>             </w:t>
      </w:r>
      <w:r w:rsidRPr="001D0612">
        <w:rPr>
          <w:rFonts w:ascii="汉语拼音" w:hAnsi="汉语拼音" w:cs="汉语拼音"/>
          <w:sz w:val="24"/>
        </w:rPr>
        <w:t>格：阻止，阻碍</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．此用之于新</w:t>
      </w:r>
      <w:r w:rsidRPr="001D0612">
        <w:rPr>
          <w:rFonts w:ascii="汉语拼音" w:hAnsi="汉语拼音" w:cs="汉语拼音"/>
          <w:sz w:val="24"/>
          <w:em w:val="dot"/>
        </w:rPr>
        <w:t>造</w:t>
      </w:r>
      <w:r w:rsidRPr="001D0612">
        <w:rPr>
          <w:rFonts w:ascii="汉语拼音" w:hAnsi="汉语拼音" w:cs="汉语拼音"/>
          <w:sz w:val="24"/>
        </w:rPr>
        <w:t>之蜀</w:t>
      </w:r>
      <w:r w:rsidRPr="001D0612">
        <w:rPr>
          <w:rFonts w:ascii="汉语拼音" w:eastAsia="Times New Roman" w:hAnsi="汉语拼音" w:cs="汉语拼音"/>
          <w:kern w:val="0"/>
          <w:sz w:val="32"/>
          <w:szCs w:val="24"/>
        </w:rPr>
        <w:t>    </w:t>
      </w:r>
      <w:r w:rsidRPr="001D0612">
        <w:rPr>
          <w:rFonts w:ascii="汉语拼音" w:hAnsi="汉语拼音" w:cs="汉语拼音"/>
          <w:sz w:val="24"/>
        </w:rPr>
        <w:t>造：拜访</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w:t>
      </w:r>
      <w:r w:rsidRPr="001D0612">
        <w:rPr>
          <w:rFonts w:ascii="汉语拼音" w:hAnsi="汉语拼音" w:cs="汉语拼音"/>
          <w:sz w:val="24"/>
          <w:em w:val="dot"/>
        </w:rPr>
        <w:t>或</w:t>
      </w:r>
      <w:r w:rsidRPr="001D0612">
        <w:rPr>
          <w:rFonts w:ascii="汉语拼音" w:hAnsi="汉语拼音" w:cs="汉语拼音"/>
          <w:sz w:val="24"/>
        </w:rPr>
        <w:t>一见尽怀</w:t>
      </w:r>
      <w:r w:rsidRPr="001D0612">
        <w:rPr>
          <w:rFonts w:ascii="汉语拼音" w:eastAsia="Times New Roman" w:hAnsi="汉语拼音" w:cs="汉语拼音"/>
          <w:kern w:val="0"/>
          <w:sz w:val="32"/>
          <w:szCs w:val="24"/>
        </w:rPr>
        <w:t>             </w:t>
      </w:r>
      <w:r w:rsidRPr="001D0612">
        <w:rPr>
          <w:rFonts w:ascii="汉语拼音" w:hAnsi="汉语拼音" w:cs="汉语拼音"/>
          <w:sz w:val="24"/>
        </w:rPr>
        <w:t>或：有的人</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8</w:t>
      </w:r>
      <w:r w:rsidRPr="001D0612">
        <w:rPr>
          <w:rFonts w:ascii="汉语拼音" w:hAnsi="汉语拼音" w:cs="汉语拼音"/>
          <w:sz w:val="24"/>
        </w:rPr>
        <w:t>．下列各句中加点词的意义和用法，相同的一组是（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．则是有时而穷</w:t>
      </w:r>
      <w:r w:rsidRPr="001D0612">
        <w:rPr>
          <w:rFonts w:ascii="汉语拼音" w:hAnsi="汉语拼音" w:cs="汉语拼音"/>
          <w:sz w:val="24"/>
          <w:em w:val="dot"/>
        </w:rPr>
        <w:t>焉</w:t>
      </w:r>
      <w:r w:rsidRPr="001D0612">
        <w:rPr>
          <w:rFonts w:ascii="汉语拼音" w:eastAsia="Times New Roman" w:hAnsi="汉语拼音" w:cs="汉语拼音"/>
          <w:kern w:val="0"/>
          <w:sz w:val="32"/>
          <w:szCs w:val="24"/>
        </w:rPr>
        <w:t>            </w:t>
      </w:r>
      <w:r w:rsidRPr="001D0612">
        <w:rPr>
          <w:rFonts w:ascii="汉语拼音" w:hAnsi="汉语拼音" w:cs="汉语拼音"/>
          <w:sz w:val="24"/>
        </w:rPr>
        <w:t>盘盘</w:t>
      </w:r>
      <w:r w:rsidRPr="001D0612">
        <w:rPr>
          <w:rFonts w:ascii="汉语拼音" w:hAnsi="汉语拼音" w:cs="汉语拼音"/>
          <w:sz w:val="24"/>
          <w:em w:val="dot"/>
        </w:rPr>
        <w:t>焉</w:t>
      </w:r>
      <w:r w:rsidRPr="001D0612">
        <w:rPr>
          <w:rFonts w:ascii="汉语拼音" w:hAnsi="汉语拼音" w:cs="汉语拼音"/>
          <w:sz w:val="24"/>
        </w:rPr>
        <w:t>，囷囷焉</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．而权之</w:t>
      </w:r>
      <w:r w:rsidRPr="001D0612">
        <w:rPr>
          <w:rFonts w:ascii="汉语拼音" w:hAnsi="汉语拼音" w:cs="汉语拼音"/>
          <w:sz w:val="24"/>
          <w:em w:val="dot"/>
        </w:rPr>
        <w:t>以</w:t>
      </w:r>
      <w:r w:rsidRPr="001D0612">
        <w:rPr>
          <w:rFonts w:ascii="汉语拼音" w:hAnsi="汉语拼音" w:cs="汉语拼音"/>
          <w:sz w:val="24"/>
        </w:rPr>
        <w:t>人</w:t>
      </w:r>
      <w:r w:rsidRPr="001D0612">
        <w:rPr>
          <w:rFonts w:ascii="汉语拼音" w:eastAsia="Times New Roman" w:hAnsi="汉语拼音" w:cs="汉语拼音"/>
          <w:kern w:val="0"/>
          <w:sz w:val="32"/>
          <w:szCs w:val="24"/>
        </w:rPr>
        <w:t>                </w:t>
      </w:r>
      <w:r w:rsidRPr="001D0612">
        <w:rPr>
          <w:rFonts w:ascii="汉语拼音" w:hAnsi="汉语拼音" w:cs="汉语拼音"/>
          <w:sz w:val="24"/>
        </w:rPr>
        <w:t>臣</w:t>
      </w:r>
      <w:r w:rsidRPr="001D0612">
        <w:rPr>
          <w:rFonts w:ascii="汉语拼音" w:hAnsi="汉语拼音" w:cs="汉语拼音"/>
          <w:sz w:val="24"/>
          <w:em w:val="dot"/>
        </w:rPr>
        <w:t>以</w:t>
      </w:r>
      <w:r w:rsidRPr="001D0612">
        <w:rPr>
          <w:rFonts w:ascii="汉语拼音" w:hAnsi="汉语拼音" w:cs="汉语拼音"/>
          <w:sz w:val="24"/>
        </w:rPr>
        <w:t>供养无主，辞不赴命</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．特欲侥幸</w:t>
      </w:r>
      <w:r w:rsidRPr="001D0612">
        <w:rPr>
          <w:rFonts w:ascii="汉语拼音" w:hAnsi="汉语拼音" w:cs="汉语拼音"/>
          <w:sz w:val="24"/>
          <w:em w:val="dot"/>
        </w:rPr>
        <w:t>于</w:t>
      </w:r>
      <w:r w:rsidRPr="001D0612">
        <w:rPr>
          <w:rFonts w:ascii="汉语拼音" w:hAnsi="汉语拼音" w:cs="汉语拼音"/>
          <w:sz w:val="24"/>
        </w:rPr>
        <w:t>权之不敢抗也</w:t>
      </w:r>
      <w:r w:rsidRPr="001D0612">
        <w:rPr>
          <w:rFonts w:ascii="汉语拼音" w:eastAsia="Times New Roman" w:hAnsi="汉语拼音" w:cs="汉语拼音"/>
          <w:kern w:val="0"/>
          <w:sz w:val="32"/>
          <w:szCs w:val="24"/>
        </w:rPr>
        <w:t>    </w:t>
      </w:r>
      <w:r w:rsidRPr="001D0612">
        <w:rPr>
          <w:rFonts w:ascii="汉语拼音" w:hAnsi="汉语拼音" w:cs="汉语拼音"/>
          <w:sz w:val="24"/>
        </w:rPr>
        <w:t>臣诚恐见欺</w:t>
      </w:r>
      <w:r w:rsidRPr="001D0612">
        <w:rPr>
          <w:rFonts w:ascii="汉语拼音" w:hAnsi="汉语拼音" w:cs="汉语拼音"/>
          <w:sz w:val="24"/>
          <w:em w:val="dot"/>
        </w:rPr>
        <w:t>于</w:t>
      </w:r>
      <w:r w:rsidRPr="001D0612">
        <w:rPr>
          <w:rFonts w:ascii="汉语拼音" w:hAnsi="汉语拼音" w:cs="汉语拼音"/>
          <w:sz w:val="24"/>
        </w:rPr>
        <w:t>王而负赵</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．游尘</w:t>
      </w:r>
      <w:r w:rsidRPr="001D0612">
        <w:rPr>
          <w:rFonts w:ascii="汉语拼音" w:hAnsi="汉语拼音" w:cs="汉语拼音"/>
          <w:sz w:val="24"/>
          <w:em w:val="dot"/>
        </w:rPr>
        <w:t>之</w:t>
      </w:r>
      <w:r w:rsidRPr="001D0612">
        <w:rPr>
          <w:rFonts w:ascii="汉语拼音" w:hAnsi="汉语拼音" w:cs="汉语拼音"/>
          <w:sz w:val="24"/>
        </w:rPr>
        <w:t>集高岳</w:t>
      </w:r>
      <w:r w:rsidRPr="001D0612">
        <w:rPr>
          <w:rFonts w:ascii="汉语拼音" w:eastAsia="Times New Roman" w:hAnsi="汉语拼音" w:cs="汉语拼音"/>
          <w:kern w:val="0"/>
          <w:sz w:val="32"/>
          <w:szCs w:val="24"/>
        </w:rPr>
        <w:t>              </w:t>
      </w:r>
      <w:r w:rsidRPr="001D0612">
        <w:rPr>
          <w:rFonts w:ascii="汉语拼音" w:hAnsi="汉语拼音" w:cs="汉语拼音"/>
          <w:sz w:val="24"/>
        </w:rPr>
        <w:t>不知东方</w:t>
      </w:r>
      <w:r w:rsidRPr="001D0612">
        <w:rPr>
          <w:rFonts w:ascii="汉语拼音" w:hAnsi="汉语拼音" w:cs="汉语拼音"/>
          <w:sz w:val="24"/>
          <w:em w:val="dot"/>
        </w:rPr>
        <w:t>之</w:t>
      </w:r>
      <w:r w:rsidRPr="001D0612">
        <w:rPr>
          <w:rFonts w:ascii="汉语拼音" w:hAnsi="汉语拼音" w:cs="汉语拼音"/>
          <w:sz w:val="24"/>
        </w:rPr>
        <w:t>既白</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9</w:t>
      </w:r>
      <w:r w:rsidRPr="001D0612">
        <w:rPr>
          <w:rFonts w:ascii="汉语拼音" w:hAnsi="汉语拼音" w:cs="汉语拼音"/>
          <w:sz w:val="24"/>
        </w:rPr>
        <w:t>．文中画波浪线的句子，断句最合理的一项是（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．知之而不能权之</w:t>
      </w:r>
      <w:r w:rsidRPr="001D0612">
        <w:rPr>
          <w:rFonts w:ascii="汉语拼音" w:hAnsi="汉语拼音" w:cs="汉语拼音"/>
          <w:sz w:val="24"/>
        </w:rPr>
        <w:t>/</w:t>
      </w:r>
      <w:r w:rsidRPr="001D0612">
        <w:rPr>
          <w:rFonts w:ascii="汉语拼音" w:hAnsi="汉语拼音" w:cs="汉语拼音"/>
          <w:sz w:val="24"/>
        </w:rPr>
        <w:t>以人则亦纷纷焉</w:t>
      </w:r>
      <w:r w:rsidRPr="001D0612">
        <w:rPr>
          <w:rFonts w:ascii="汉语拼音" w:hAnsi="汉语拼音" w:cs="汉语拼音"/>
          <w:sz w:val="24"/>
        </w:rPr>
        <w:t>/</w:t>
      </w:r>
      <w:r w:rsidRPr="001D0612">
        <w:rPr>
          <w:rFonts w:ascii="汉语拼音" w:hAnsi="汉语拼音" w:cs="汉语拼音"/>
          <w:sz w:val="24"/>
        </w:rPr>
        <w:t>或胜或负</w:t>
      </w:r>
      <w:r w:rsidRPr="001D0612">
        <w:rPr>
          <w:rFonts w:ascii="汉语拼音" w:hAnsi="汉语拼音" w:cs="汉语拼音"/>
          <w:sz w:val="24"/>
        </w:rPr>
        <w:t>/</w:t>
      </w:r>
      <w:r w:rsidRPr="001D0612">
        <w:rPr>
          <w:rFonts w:ascii="汉语拼音" w:hAnsi="汉语拼音" w:cs="汉语拼音"/>
          <w:sz w:val="24"/>
        </w:rPr>
        <w:t>争为雄强而未见</w:t>
      </w:r>
      <w:r w:rsidRPr="001D0612">
        <w:rPr>
          <w:rFonts w:ascii="汉语拼音" w:hAnsi="汉语拼音" w:cs="汉语拼音"/>
          <w:sz w:val="24"/>
        </w:rPr>
        <w:t>/</w:t>
      </w:r>
      <w:r w:rsidRPr="001D0612">
        <w:rPr>
          <w:rFonts w:ascii="汉语拼音" w:hAnsi="汉语拼音" w:cs="汉语拼音"/>
          <w:sz w:val="24"/>
        </w:rPr>
        <w:t>其能一也</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．知之而不能权之以人</w:t>
      </w:r>
      <w:r w:rsidRPr="001D0612">
        <w:rPr>
          <w:rFonts w:ascii="汉语拼音" w:hAnsi="汉语拼音" w:cs="汉语拼音"/>
          <w:sz w:val="24"/>
        </w:rPr>
        <w:t>/</w:t>
      </w:r>
      <w:r w:rsidRPr="001D0612">
        <w:rPr>
          <w:rFonts w:ascii="汉语拼音" w:hAnsi="汉语拼音" w:cs="汉语拼音"/>
          <w:sz w:val="24"/>
        </w:rPr>
        <w:t>则亦纷纷焉或胜或负</w:t>
      </w:r>
      <w:r w:rsidRPr="001D0612">
        <w:rPr>
          <w:rFonts w:ascii="汉语拼音" w:hAnsi="汉语拼音" w:cs="汉语拼音"/>
          <w:sz w:val="24"/>
        </w:rPr>
        <w:t>/</w:t>
      </w:r>
      <w:r w:rsidRPr="001D0612">
        <w:rPr>
          <w:rFonts w:ascii="汉语拼音" w:hAnsi="汉语拼音" w:cs="汉语拼音"/>
          <w:sz w:val="24"/>
        </w:rPr>
        <w:t>争为雄强</w:t>
      </w:r>
      <w:r w:rsidRPr="001D0612">
        <w:rPr>
          <w:rFonts w:ascii="汉语拼音" w:hAnsi="汉语拼音" w:cs="汉语拼音"/>
          <w:sz w:val="24"/>
        </w:rPr>
        <w:t>/</w:t>
      </w:r>
      <w:r w:rsidRPr="001D0612">
        <w:rPr>
          <w:rFonts w:ascii="汉语拼音" w:hAnsi="汉语拼音" w:cs="汉语拼音"/>
          <w:sz w:val="24"/>
        </w:rPr>
        <w:t>而未见其能一也</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．知之而不能</w:t>
      </w:r>
      <w:r w:rsidRPr="001D0612">
        <w:rPr>
          <w:rFonts w:ascii="汉语拼音" w:hAnsi="汉语拼音" w:cs="汉语拼音"/>
          <w:sz w:val="24"/>
        </w:rPr>
        <w:t>/</w:t>
      </w:r>
      <w:r w:rsidRPr="001D0612">
        <w:rPr>
          <w:rFonts w:ascii="汉语拼音" w:hAnsi="汉语拼音" w:cs="汉语拼音"/>
          <w:sz w:val="24"/>
        </w:rPr>
        <w:t>权之以人则亦纷纷焉</w:t>
      </w:r>
      <w:r w:rsidRPr="001D0612">
        <w:rPr>
          <w:rFonts w:ascii="汉语拼音" w:hAnsi="汉语拼音" w:cs="汉语拼音"/>
          <w:sz w:val="24"/>
        </w:rPr>
        <w:t>/</w:t>
      </w:r>
      <w:r w:rsidRPr="001D0612">
        <w:rPr>
          <w:rFonts w:ascii="汉语拼音" w:hAnsi="汉语拼音" w:cs="汉语拼音"/>
          <w:sz w:val="24"/>
        </w:rPr>
        <w:t>或胜或负争为雄强</w:t>
      </w:r>
      <w:r w:rsidRPr="001D0612">
        <w:rPr>
          <w:rFonts w:ascii="汉语拼音" w:hAnsi="汉语拼音" w:cs="汉语拼音"/>
          <w:sz w:val="24"/>
        </w:rPr>
        <w:t>/</w:t>
      </w:r>
      <w:r w:rsidRPr="001D0612">
        <w:rPr>
          <w:rFonts w:ascii="汉语拼音" w:hAnsi="汉语拼音" w:cs="汉语拼音"/>
          <w:sz w:val="24"/>
        </w:rPr>
        <w:t>而未见其能一也</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．知之</w:t>
      </w:r>
      <w:r w:rsidRPr="001D0612">
        <w:rPr>
          <w:rFonts w:ascii="汉语拼音" w:hAnsi="汉语拼音" w:cs="汉语拼音"/>
          <w:sz w:val="24"/>
        </w:rPr>
        <w:t>/</w:t>
      </w:r>
      <w:r w:rsidRPr="001D0612">
        <w:rPr>
          <w:rFonts w:ascii="汉语拼音" w:hAnsi="汉语拼音" w:cs="汉语拼音"/>
          <w:sz w:val="24"/>
        </w:rPr>
        <w:t>而不能权之以人</w:t>
      </w:r>
      <w:r w:rsidRPr="001D0612">
        <w:rPr>
          <w:rFonts w:ascii="汉语拼音" w:hAnsi="汉语拼音" w:cs="汉语拼音"/>
          <w:sz w:val="24"/>
        </w:rPr>
        <w:t>/</w:t>
      </w:r>
      <w:r w:rsidRPr="001D0612">
        <w:rPr>
          <w:rFonts w:ascii="汉语拼音" w:hAnsi="汉语拼音" w:cs="汉语拼音"/>
          <w:sz w:val="24"/>
        </w:rPr>
        <w:t>则亦纷纷焉或胜</w:t>
      </w:r>
      <w:r w:rsidRPr="001D0612">
        <w:rPr>
          <w:rFonts w:ascii="汉语拼音" w:hAnsi="汉语拼音" w:cs="汉语拼音"/>
          <w:sz w:val="24"/>
        </w:rPr>
        <w:t>/</w:t>
      </w:r>
      <w:r w:rsidRPr="001D0612">
        <w:rPr>
          <w:rFonts w:ascii="汉语拼音" w:hAnsi="汉语拼音" w:cs="汉语拼音"/>
          <w:sz w:val="24"/>
        </w:rPr>
        <w:t>或负争为雄强而未见</w:t>
      </w:r>
      <w:r w:rsidRPr="001D0612">
        <w:rPr>
          <w:rFonts w:ascii="汉语拼音" w:hAnsi="汉语拼音" w:cs="汉语拼音"/>
          <w:sz w:val="24"/>
        </w:rPr>
        <w:t>/</w:t>
      </w:r>
      <w:r w:rsidRPr="001D0612">
        <w:rPr>
          <w:rFonts w:ascii="汉语拼音" w:hAnsi="汉语拼音" w:cs="汉语拼音"/>
          <w:sz w:val="24"/>
        </w:rPr>
        <w:t>其能一也</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10</w:t>
      </w:r>
      <w:r w:rsidRPr="001D0612">
        <w:rPr>
          <w:rFonts w:ascii="汉语拼音" w:hAnsi="汉语拼音" w:cs="汉语拼音"/>
          <w:sz w:val="24"/>
        </w:rPr>
        <w:t>．下列六句分编四组，都属于苏轼认为曹操应该采取的正确做法的一组是（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宋体" w:eastAsia="宋体" w:hAnsi="宋体" w:cs="宋体" w:hint="eastAsia"/>
          <w:sz w:val="24"/>
        </w:rPr>
        <w:lastRenderedPageBreak/>
        <w:t>①</w:t>
      </w:r>
      <w:r w:rsidRPr="001D0612">
        <w:rPr>
          <w:rFonts w:ascii="汉语拼音" w:hAnsi="汉语拼音" w:cs="汉语拼音"/>
          <w:sz w:val="24"/>
        </w:rPr>
        <w:t>孙权勇而有谋，此不可以声势恐喝取也</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②</w:t>
      </w:r>
      <w:r w:rsidRPr="001D0612">
        <w:rPr>
          <w:rFonts w:ascii="汉语拼音" w:hAnsi="汉语拼音" w:cs="汉语拼音"/>
          <w:sz w:val="24"/>
        </w:rPr>
        <w:t>与之争于舟楫之间</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宋体" w:eastAsia="宋体" w:hAnsi="宋体" w:cs="宋体" w:hint="eastAsia"/>
          <w:sz w:val="24"/>
        </w:rPr>
        <w:t>③</w:t>
      </w:r>
      <w:r w:rsidRPr="001D0612">
        <w:rPr>
          <w:rFonts w:ascii="汉语拼音" w:hAnsi="汉语拼音" w:cs="汉语拼音"/>
          <w:sz w:val="24"/>
        </w:rPr>
        <w:t>行三百里以争利</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④</w:t>
      </w:r>
      <w:r w:rsidRPr="001D0612">
        <w:rPr>
          <w:rFonts w:ascii="汉语拼音" w:hAnsi="汉语拼音" w:cs="汉语拼音"/>
          <w:sz w:val="24"/>
        </w:rPr>
        <w:t>刘备可以急取，而不可以缓图</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宋体" w:eastAsia="宋体" w:hAnsi="宋体" w:cs="宋体" w:hint="eastAsia"/>
          <w:sz w:val="24"/>
        </w:rPr>
        <w:t>⑤</w:t>
      </w:r>
      <w:r w:rsidRPr="001D0612">
        <w:rPr>
          <w:rFonts w:ascii="汉语拼音" w:hAnsi="汉语拼音" w:cs="汉语拼音"/>
          <w:sz w:val="24"/>
        </w:rPr>
        <w:t>方其危疑之间，卷甲而趋之</w:t>
      </w:r>
      <w:r w:rsidRPr="001D0612">
        <w:rPr>
          <w:rFonts w:ascii="汉语拼音" w:eastAsia="Times New Roman" w:hAnsi="汉语拼音" w:cs="汉语拼音"/>
          <w:kern w:val="0"/>
          <w:sz w:val="32"/>
          <w:szCs w:val="24"/>
        </w:rPr>
        <w:t>                 </w:t>
      </w:r>
      <w:r w:rsidRPr="001D0612">
        <w:rPr>
          <w:rFonts w:ascii="宋体" w:eastAsia="宋体" w:hAnsi="宋体" w:cs="宋体" w:hint="eastAsia"/>
          <w:sz w:val="24"/>
        </w:rPr>
        <w:t>⑥</w:t>
      </w:r>
      <w:r w:rsidRPr="001D0612">
        <w:rPr>
          <w:rFonts w:ascii="汉语拼音" w:hAnsi="汉语拼音" w:cs="汉语拼音"/>
          <w:sz w:val="24"/>
        </w:rPr>
        <w:t>欲以荆州新附之卒，乘胜而取之</w:t>
      </w:r>
    </w:p>
    <w:p w:rsidR="00592F63" w:rsidRPr="001D0612" w:rsidRDefault="003501BD" w:rsidP="00040479">
      <w:pPr>
        <w:shd w:val="clear" w:color="auto" w:fill="FFFFFF"/>
        <w:tabs>
          <w:tab w:val="left" w:pos="2078"/>
          <w:tab w:val="left" w:pos="4156"/>
          <w:tab w:val="left" w:pos="6234"/>
        </w:tabs>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w:t>
      </w:r>
      <w:r w:rsidRPr="001D0612">
        <w:rPr>
          <w:rFonts w:ascii="宋体" w:eastAsia="宋体" w:hAnsi="宋体" w:cs="宋体" w:hint="eastAsia"/>
          <w:sz w:val="24"/>
        </w:rPr>
        <w:t>①③⑥</w:t>
      </w:r>
      <w:r w:rsidRPr="001D0612">
        <w:rPr>
          <w:rFonts w:ascii="汉语拼音" w:hAnsi="汉语拼音" w:cs="汉语拼音"/>
          <w:sz w:val="24"/>
        </w:rPr>
        <w:tab/>
        <w:t>B</w:t>
      </w:r>
      <w:r w:rsidRPr="001D0612">
        <w:rPr>
          <w:rFonts w:ascii="汉语拼音" w:hAnsi="汉语拼音" w:cs="汉语拼音"/>
          <w:sz w:val="24"/>
        </w:rPr>
        <w:t>．</w:t>
      </w:r>
      <w:r w:rsidRPr="001D0612">
        <w:rPr>
          <w:rFonts w:ascii="宋体" w:eastAsia="宋体" w:hAnsi="宋体" w:cs="宋体" w:hint="eastAsia"/>
          <w:sz w:val="24"/>
        </w:rPr>
        <w:t>①④⑤</w:t>
      </w:r>
      <w:r w:rsidRPr="001D0612">
        <w:rPr>
          <w:rFonts w:ascii="汉语拼音" w:hAnsi="汉语拼音" w:cs="汉语拼音"/>
          <w:sz w:val="24"/>
        </w:rPr>
        <w:tab/>
        <w:t>C</w:t>
      </w:r>
      <w:r w:rsidRPr="001D0612">
        <w:rPr>
          <w:rFonts w:ascii="汉语拼音" w:hAnsi="汉语拼音" w:cs="汉语拼音"/>
          <w:sz w:val="24"/>
        </w:rPr>
        <w:t>．</w:t>
      </w:r>
      <w:r w:rsidRPr="001D0612">
        <w:rPr>
          <w:rFonts w:ascii="宋体" w:eastAsia="宋体" w:hAnsi="宋体" w:cs="宋体" w:hint="eastAsia"/>
          <w:sz w:val="24"/>
        </w:rPr>
        <w:t>②③④</w:t>
      </w:r>
      <w:r w:rsidRPr="001D0612">
        <w:rPr>
          <w:rFonts w:ascii="汉语拼音" w:hAnsi="汉语拼音" w:cs="汉语拼音"/>
          <w:sz w:val="24"/>
        </w:rPr>
        <w:tab/>
        <w:t>D</w:t>
      </w:r>
      <w:r w:rsidRPr="001D0612">
        <w:rPr>
          <w:rFonts w:ascii="汉语拼音" w:hAnsi="汉语拼音" w:cs="汉语拼音"/>
          <w:sz w:val="24"/>
        </w:rPr>
        <w:t>．</w:t>
      </w:r>
      <w:r w:rsidRPr="001D0612">
        <w:rPr>
          <w:rFonts w:ascii="宋体" w:eastAsia="宋体" w:hAnsi="宋体" w:cs="宋体" w:hint="eastAsia"/>
          <w:sz w:val="24"/>
        </w:rPr>
        <w:t>②⑤⑥</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11</w:t>
      </w:r>
      <w:r w:rsidRPr="001D0612">
        <w:rPr>
          <w:rFonts w:ascii="汉语拼音" w:hAnsi="汉语拼音" w:cs="汉语拼音"/>
          <w:sz w:val="24"/>
        </w:rPr>
        <w:t>．下列对选文的理解与分析，</w:t>
      </w:r>
      <w:r w:rsidRPr="001D0612">
        <w:rPr>
          <w:rFonts w:ascii="汉语拼音" w:hAnsi="汉语拼音" w:cs="汉语拼音"/>
          <w:sz w:val="24"/>
          <w:em w:val="dot"/>
        </w:rPr>
        <w:t>不恰当</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．苏轼一开篇就肯定了明辨利害即为</w:t>
      </w:r>
      <w:r w:rsidRPr="001D0612">
        <w:rPr>
          <w:rFonts w:ascii="汉语拼音" w:hAnsi="汉语拼音" w:cs="汉语拼音"/>
          <w:sz w:val="24"/>
        </w:rPr>
        <w:t>“</w:t>
      </w:r>
      <w:r w:rsidRPr="001D0612">
        <w:rPr>
          <w:rFonts w:ascii="汉语拼音" w:hAnsi="汉语拼音" w:cs="汉语拼音"/>
          <w:sz w:val="24"/>
        </w:rPr>
        <w:t>智者</w:t>
      </w:r>
      <w:r w:rsidRPr="001D0612">
        <w:rPr>
          <w:rFonts w:ascii="汉语拼音" w:hAnsi="汉语拼音" w:cs="汉语拼音"/>
          <w:sz w:val="24"/>
        </w:rPr>
        <w:t>”</w:t>
      </w:r>
      <w:r w:rsidRPr="001D0612">
        <w:rPr>
          <w:rFonts w:ascii="汉语拼音" w:hAnsi="汉语拼音" w:cs="汉语拼音"/>
          <w:sz w:val="24"/>
        </w:rPr>
        <w:t>的看法，并认为</w:t>
      </w:r>
      <w:r w:rsidRPr="001D0612">
        <w:rPr>
          <w:rFonts w:ascii="汉语拼音" w:hAnsi="汉语拼音" w:cs="汉语拼音"/>
          <w:sz w:val="24"/>
        </w:rPr>
        <w:t>“</w:t>
      </w:r>
      <w:r w:rsidRPr="001D0612">
        <w:rPr>
          <w:rFonts w:ascii="汉语拼音" w:hAnsi="汉语拼音" w:cs="汉语拼音"/>
          <w:sz w:val="24"/>
        </w:rPr>
        <w:t>大智者</w:t>
      </w:r>
      <w:r w:rsidRPr="001D0612">
        <w:rPr>
          <w:rFonts w:ascii="汉语拼音" w:hAnsi="汉语拼音" w:cs="汉语拼音"/>
          <w:sz w:val="24"/>
        </w:rPr>
        <w:t>”</w:t>
      </w:r>
      <w:r w:rsidRPr="001D0612">
        <w:rPr>
          <w:rFonts w:ascii="汉语拼音" w:hAnsi="汉语拼音" w:cs="汉语拼音"/>
          <w:sz w:val="24"/>
        </w:rPr>
        <w:t>还必须善于权衡对手。</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．苏轼认为曹操过于重视刘备、又过于轻视孙权，因而错失统一的时机。</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．朱敬则认为曹操在名望、实力上不占优势，又屡次战败，但最终扶持幼主，使朝廷稳定。</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．两则选文摆事实、讲道理，观点鲜明，条理清晰，文气充沛，很有说服力。</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12</w:t>
      </w:r>
      <w:r w:rsidRPr="001D0612">
        <w:rPr>
          <w:rFonts w:ascii="汉语拼音" w:hAnsi="汉语拼音" w:cs="汉语拼音"/>
          <w:sz w:val="24"/>
        </w:rPr>
        <w:t>．把文言文阅读材料中画横线的句子翻译成现代汉语。</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1</w:t>
      </w:r>
      <w:r w:rsidRPr="001D0612">
        <w:rPr>
          <w:rFonts w:ascii="汉语拼音" w:hAnsi="汉语拼音" w:cs="汉语拼音"/>
          <w:sz w:val="24"/>
        </w:rPr>
        <w:t>）犯此二败以攻孙权，是以丧师于赤壁，以成吴之强。</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2</w:t>
      </w:r>
      <w:r w:rsidRPr="001D0612">
        <w:rPr>
          <w:rFonts w:ascii="汉语拼音" w:hAnsi="汉语拼音" w:cs="汉语拼音"/>
          <w:sz w:val="24"/>
        </w:rPr>
        <w:t>）此不亦长于料事而不长于料人之过欤？</w:t>
      </w:r>
    </w:p>
    <w:p w:rsidR="00040479"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13</w:t>
      </w:r>
      <w:r w:rsidRPr="001D0612">
        <w:rPr>
          <w:rFonts w:ascii="汉语拼音" w:hAnsi="汉语拼音" w:cs="汉语拼音"/>
          <w:sz w:val="24"/>
        </w:rPr>
        <w:t>．请用自己的话概括苏轼和朱敬则对曹操评价的不同之处。</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【答案】</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7</w:t>
      </w:r>
      <w:r w:rsidRPr="001D0612">
        <w:rPr>
          <w:rFonts w:ascii="汉语拼音" w:hAnsi="汉语拼音" w:cs="汉语拼音"/>
          <w:color w:val="FF0000"/>
          <w:sz w:val="24"/>
        </w:rPr>
        <w:t>．</w:t>
      </w:r>
      <w:r w:rsidRPr="001D0612">
        <w:rPr>
          <w:rFonts w:ascii="汉语拼音" w:hAnsi="汉语拼音" w:cs="汉语拼音"/>
          <w:color w:val="FF0000"/>
          <w:sz w:val="24"/>
        </w:rPr>
        <w:t>C  8</w:t>
      </w:r>
      <w:r w:rsidRPr="001D0612">
        <w:rPr>
          <w:rFonts w:ascii="汉语拼音" w:hAnsi="汉语拼音" w:cs="汉语拼音"/>
          <w:color w:val="FF0000"/>
          <w:sz w:val="24"/>
        </w:rPr>
        <w:t>．</w:t>
      </w:r>
      <w:r w:rsidRPr="001D0612">
        <w:rPr>
          <w:rFonts w:ascii="汉语拼音" w:hAnsi="汉语拼音" w:cs="汉语拼音"/>
          <w:color w:val="FF0000"/>
          <w:sz w:val="24"/>
        </w:rPr>
        <w:t>D  9</w:t>
      </w:r>
      <w:r w:rsidRPr="001D0612">
        <w:rPr>
          <w:rFonts w:ascii="汉语拼音" w:hAnsi="汉语拼音" w:cs="汉语拼音"/>
          <w:color w:val="FF0000"/>
          <w:sz w:val="24"/>
        </w:rPr>
        <w:t>．</w:t>
      </w:r>
      <w:r w:rsidRPr="001D0612">
        <w:rPr>
          <w:rFonts w:ascii="汉语拼音" w:hAnsi="汉语拼音" w:cs="汉语拼音"/>
          <w:color w:val="FF0000"/>
          <w:sz w:val="24"/>
        </w:rPr>
        <w:t>B  10</w:t>
      </w:r>
      <w:r w:rsidRPr="001D0612">
        <w:rPr>
          <w:rFonts w:ascii="汉语拼音" w:hAnsi="汉语拼音" w:cs="汉语拼音"/>
          <w:color w:val="FF0000"/>
          <w:sz w:val="24"/>
        </w:rPr>
        <w:t>．</w:t>
      </w:r>
      <w:r w:rsidRPr="001D0612">
        <w:rPr>
          <w:rFonts w:ascii="汉语拼音" w:hAnsi="汉语拼音" w:cs="汉语拼音"/>
          <w:color w:val="FF0000"/>
          <w:sz w:val="24"/>
        </w:rPr>
        <w:t>B  11</w:t>
      </w:r>
      <w:r w:rsidRPr="001D0612">
        <w:rPr>
          <w:rFonts w:ascii="汉语拼音" w:hAnsi="汉语拼音" w:cs="汉语拼音"/>
          <w:color w:val="FF0000"/>
          <w:sz w:val="24"/>
        </w:rPr>
        <w:t>．</w:t>
      </w:r>
      <w:r w:rsidRPr="001D0612">
        <w:rPr>
          <w:rFonts w:ascii="汉语拼音" w:hAnsi="汉语拼音" w:cs="汉语拼音"/>
          <w:color w:val="FF0000"/>
          <w:sz w:val="24"/>
        </w:rPr>
        <w:t>A</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12</w:t>
      </w:r>
      <w:r w:rsidRPr="001D0612">
        <w:rPr>
          <w:rFonts w:ascii="汉语拼音" w:hAnsi="汉语拼音" w:cs="汉语拼音"/>
          <w:color w:val="FF0000"/>
          <w:sz w:val="24"/>
        </w:rPr>
        <w:t>．（</w:t>
      </w:r>
      <w:r w:rsidRPr="001D0612">
        <w:rPr>
          <w:rFonts w:ascii="汉语拼音" w:hAnsi="汉语拼音" w:cs="汉语拼音"/>
          <w:color w:val="FF0000"/>
          <w:sz w:val="24"/>
        </w:rPr>
        <w:t>1</w:t>
      </w:r>
      <w:r w:rsidRPr="001D0612">
        <w:rPr>
          <w:rFonts w:ascii="汉语拼音" w:hAnsi="汉语拼音" w:cs="汉语拼音"/>
          <w:color w:val="FF0000"/>
          <w:sz w:val="24"/>
        </w:rPr>
        <w:t>）犯了这两个（导致失败的）错误来攻打孙权，因此在赤壁兵败，成就了孙吴的强大。（</w:t>
      </w:r>
      <w:r w:rsidRPr="001D0612">
        <w:rPr>
          <w:rFonts w:ascii="汉语拼音" w:hAnsi="汉语拼音" w:cs="汉语拼音"/>
          <w:color w:val="FF0000"/>
          <w:sz w:val="24"/>
        </w:rPr>
        <w:t>2</w:t>
      </w:r>
      <w:r w:rsidRPr="001D0612">
        <w:rPr>
          <w:rFonts w:ascii="汉语拼音" w:hAnsi="汉语拼音" w:cs="汉语拼音"/>
          <w:color w:val="FF0000"/>
          <w:sz w:val="24"/>
        </w:rPr>
        <w:t>）这不也就是擅长揣度事情却不擅长揣度他人（所造成）的过错吗？</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13</w:t>
      </w:r>
      <w:r w:rsidRPr="001D0612">
        <w:rPr>
          <w:rFonts w:ascii="汉语拼音" w:hAnsi="汉语拼音" w:cs="汉语拼音"/>
          <w:color w:val="FF0000"/>
          <w:sz w:val="24"/>
        </w:rPr>
        <w:t>．</w:t>
      </w:r>
      <w:r w:rsidRPr="001D0612">
        <w:rPr>
          <w:rFonts w:ascii="宋体" w:eastAsia="宋体" w:hAnsi="宋体" w:cs="宋体" w:hint="eastAsia"/>
          <w:color w:val="FF0000"/>
          <w:sz w:val="24"/>
        </w:rPr>
        <w:t>①</w:t>
      </w:r>
      <w:r w:rsidRPr="001D0612">
        <w:rPr>
          <w:rFonts w:ascii="汉语拼音" w:hAnsi="汉语拼音" w:cs="汉语拼音"/>
          <w:color w:val="FF0000"/>
          <w:sz w:val="24"/>
        </w:rPr>
        <w:t>苏轼认为曹操不是</w:t>
      </w:r>
      <w:r w:rsidRPr="001D0612">
        <w:rPr>
          <w:rFonts w:ascii="汉语拼音" w:hAnsi="汉语拼音" w:cs="汉语拼音"/>
          <w:color w:val="FF0000"/>
          <w:sz w:val="24"/>
        </w:rPr>
        <w:t>“</w:t>
      </w:r>
      <w:r w:rsidRPr="001D0612">
        <w:rPr>
          <w:rFonts w:ascii="汉语拼音" w:hAnsi="汉语拼音" w:cs="汉语拼音"/>
          <w:color w:val="FF0000"/>
          <w:sz w:val="24"/>
        </w:rPr>
        <w:t>大智者</w:t>
      </w:r>
      <w:r w:rsidRPr="001D0612">
        <w:rPr>
          <w:rFonts w:ascii="汉语拼音" w:hAnsi="汉语拼音" w:cs="汉语拼音"/>
          <w:color w:val="FF0000"/>
          <w:sz w:val="24"/>
        </w:rPr>
        <w:t>”</w:t>
      </w:r>
      <w:r w:rsidRPr="001D0612">
        <w:rPr>
          <w:rFonts w:ascii="汉语拼音" w:hAnsi="汉语拼音" w:cs="汉语拼音"/>
          <w:color w:val="FF0000"/>
          <w:sz w:val="24"/>
        </w:rPr>
        <w:t>，他不能准确地权衡对手，未能统一天下。</w:t>
      </w:r>
    </w:p>
    <w:p w:rsidR="00040479"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宋体" w:eastAsia="宋体" w:hAnsi="宋体" w:cs="宋体" w:hint="eastAsia"/>
          <w:color w:val="FF0000"/>
          <w:sz w:val="24"/>
        </w:rPr>
        <w:t>②</w:t>
      </w:r>
      <w:r w:rsidRPr="001D0612">
        <w:rPr>
          <w:rFonts w:ascii="汉语拼音" w:hAnsi="汉语拼音" w:cs="汉语拼音"/>
          <w:color w:val="FF0000"/>
          <w:sz w:val="24"/>
        </w:rPr>
        <w:t>朱敬则高度肯定了曹操的功业，认为曹操有谋略，善决断，意志坚定，以至吸引贤才归附，成就霸业。</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Pr>
          <w:rFonts w:ascii="汉语拼音" w:hAnsi="汉语拼音" w:cs="汉语拼音"/>
          <w:color w:val="FF0000"/>
          <w:sz w:val="24"/>
        </w:rPr>
        <w:t>【解析】</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7</w:t>
      </w:r>
      <w:r w:rsidRPr="001D0612">
        <w:rPr>
          <w:rFonts w:ascii="汉语拼音" w:hAnsi="汉语拼音" w:cs="汉语拼音"/>
          <w:color w:val="FF0000"/>
          <w:sz w:val="24"/>
        </w:rPr>
        <w:t>．本题考查学生理解文言实词在文中的意义和用法的能力。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句意：这种做法，用在刘备刚刚占领的西蜀。造：到达、占领。</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C</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8</w:t>
      </w:r>
      <w:r w:rsidRPr="001D0612">
        <w:rPr>
          <w:rFonts w:ascii="汉语拼音" w:hAnsi="汉语拼音" w:cs="汉语拼音"/>
          <w:color w:val="FF0000"/>
          <w:sz w:val="24"/>
        </w:rPr>
        <w:t>．本题考查学生理解文言虚词在文中的意义和用法的能力。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A.</w:t>
      </w:r>
      <w:r w:rsidRPr="001D0612">
        <w:rPr>
          <w:rFonts w:ascii="汉语拼音" w:hAnsi="汉语拼音" w:cs="汉语拼音"/>
          <w:color w:val="FF0000"/>
          <w:sz w:val="24"/>
        </w:rPr>
        <w:t>句末语气词，可译为</w:t>
      </w:r>
      <w:r w:rsidRPr="001D0612">
        <w:rPr>
          <w:rFonts w:ascii="汉语拼音" w:hAnsi="汉语拼音" w:cs="汉语拼音"/>
          <w:color w:val="FF0000"/>
          <w:sz w:val="24"/>
        </w:rPr>
        <w:t>“</w:t>
      </w:r>
      <w:r w:rsidRPr="001D0612">
        <w:rPr>
          <w:rFonts w:ascii="汉语拼音" w:hAnsi="汉语拼音" w:cs="汉语拼音"/>
          <w:color w:val="FF0000"/>
          <w:sz w:val="24"/>
        </w:rPr>
        <w:t>了</w:t>
      </w:r>
      <w:r w:rsidRPr="001D0612">
        <w:rPr>
          <w:rFonts w:ascii="汉语拼音" w:hAnsi="汉语拼音" w:cs="汉语拼音"/>
          <w:color w:val="FF0000"/>
          <w:sz w:val="24"/>
        </w:rPr>
        <w:t>”</w:t>
      </w:r>
      <w:r w:rsidRPr="001D0612">
        <w:rPr>
          <w:rFonts w:ascii="汉语拼音" w:hAnsi="汉语拼音" w:cs="汉语拼音"/>
          <w:color w:val="FF0000"/>
          <w:sz w:val="24"/>
        </w:rPr>
        <w:t>或不译；形容词词尾，</w:t>
      </w:r>
      <w:r w:rsidRPr="001D0612">
        <w:rPr>
          <w:rFonts w:ascii="汉语拼音" w:hAnsi="汉语拼音" w:cs="汉语拼音"/>
          <w:color w:val="FF0000"/>
          <w:sz w:val="24"/>
        </w:rPr>
        <w:t>……</w:t>
      </w:r>
      <w:r w:rsidRPr="001D0612">
        <w:rPr>
          <w:rFonts w:ascii="汉语拼音" w:hAnsi="汉语拼音" w:cs="汉语拼音"/>
          <w:color w:val="FF0000"/>
          <w:sz w:val="24"/>
        </w:rPr>
        <w:t>的样子；</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B.</w:t>
      </w:r>
      <w:r w:rsidRPr="001D0612">
        <w:rPr>
          <w:rFonts w:ascii="汉语拼音" w:hAnsi="汉语拼音" w:cs="汉语拼音"/>
          <w:color w:val="FF0000"/>
          <w:sz w:val="24"/>
        </w:rPr>
        <w:t>介词，根据；连词，因为；</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介词，在；介词，表被动；</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D.</w:t>
      </w:r>
      <w:r w:rsidRPr="001D0612">
        <w:rPr>
          <w:rFonts w:ascii="汉语拼音" w:hAnsi="汉语拼音" w:cs="汉语拼音"/>
          <w:color w:val="FF0000"/>
          <w:sz w:val="24"/>
        </w:rPr>
        <w:t>两个都是助词，主谓之间取消句子独立性。</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lastRenderedPageBreak/>
        <w:t>故选</w:t>
      </w:r>
      <w:r w:rsidRPr="001D0612">
        <w:rPr>
          <w:rFonts w:ascii="汉语拼音" w:hAnsi="汉语拼音" w:cs="汉语拼音"/>
          <w:color w:val="FF0000"/>
          <w:sz w:val="24"/>
        </w:rPr>
        <w:t>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9</w:t>
      </w:r>
      <w:r w:rsidRPr="001D0612">
        <w:rPr>
          <w:rFonts w:ascii="汉语拼音" w:hAnsi="汉语拼音" w:cs="汉语拼音"/>
          <w:color w:val="FF0000"/>
          <w:sz w:val="24"/>
        </w:rPr>
        <w:t>．本题考查学生文言文断句的能力。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句子大意是：但仅仅知道这个，不能根据人的特点来斟酌使用，所以魏武帝有时胜，有时败，争雄一生，却没有看到他统一天下。</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权之以人</w:t>
      </w:r>
      <w:r w:rsidRPr="001D0612">
        <w:rPr>
          <w:rFonts w:ascii="汉语拼音" w:hAnsi="汉语拼音" w:cs="汉语拼音"/>
          <w:color w:val="FF0000"/>
          <w:sz w:val="24"/>
        </w:rPr>
        <w:t>”</w:t>
      </w:r>
      <w:r w:rsidRPr="001D0612">
        <w:rPr>
          <w:rFonts w:ascii="汉语拼音" w:hAnsi="汉语拼音" w:cs="汉语拼音"/>
          <w:color w:val="FF0000"/>
          <w:sz w:val="24"/>
        </w:rPr>
        <w:t>是介词结构后置句，不能断开，排除</w:t>
      </w:r>
      <w:r w:rsidRPr="001D0612">
        <w:rPr>
          <w:rFonts w:ascii="汉语拼音" w:hAnsi="汉语拼音" w:cs="汉语拼音"/>
          <w:color w:val="FF0000"/>
          <w:sz w:val="24"/>
        </w:rPr>
        <w:t>A</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则</w:t>
      </w:r>
      <w:r w:rsidRPr="001D0612">
        <w:rPr>
          <w:rFonts w:ascii="汉语拼音" w:hAnsi="汉语拼音" w:cs="汉语拼音"/>
          <w:color w:val="FF0000"/>
          <w:sz w:val="24"/>
        </w:rPr>
        <w:t>”</w:t>
      </w:r>
      <w:r w:rsidRPr="001D0612">
        <w:rPr>
          <w:rFonts w:ascii="汉语拼音" w:hAnsi="汉语拼音" w:cs="汉语拼音"/>
          <w:color w:val="FF0000"/>
          <w:sz w:val="24"/>
        </w:rPr>
        <w:t>一般用于句首，其前断开，排除</w:t>
      </w:r>
      <w:r w:rsidRPr="001D0612">
        <w:rPr>
          <w:rFonts w:ascii="汉语拼音" w:hAnsi="汉语拼音" w:cs="汉语拼音"/>
          <w:color w:val="FF0000"/>
          <w:sz w:val="24"/>
        </w:rPr>
        <w:t>C</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而</w:t>
      </w:r>
      <w:r w:rsidRPr="001D0612">
        <w:rPr>
          <w:rFonts w:ascii="汉语拼音" w:hAnsi="汉语拼音" w:cs="汉语拼音"/>
          <w:color w:val="FF0000"/>
          <w:sz w:val="24"/>
        </w:rPr>
        <w:t>”</w:t>
      </w:r>
      <w:r w:rsidRPr="001D0612">
        <w:rPr>
          <w:rFonts w:ascii="汉语拼音" w:hAnsi="汉语拼音" w:cs="汉语拼音"/>
          <w:color w:val="FF0000"/>
          <w:sz w:val="24"/>
        </w:rPr>
        <w:t>一般用于句首，其前断开，排除</w:t>
      </w:r>
      <w:r w:rsidRPr="001D0612">
        <w:rPr>
          <w:rFonts w:ascii="汉语拼音" w:hAnsi="汉语拼音" w:cs="汉语拼音"/>
          <w:color w:val="FF0000"/>
          <w:sz w:val="24"/>
        </w:rPr>
        <w:t>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B</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10</w:t>
      </w:r>
      <w:r w:rsidRPr="001D0612">
        <w:rPr>
          <w:rFonts w:ascii="汉语拼音" w:hAnsi="汉语拼音" w:cs="汉语拼音"/>
          <w:color w:val="FF0000"/>
          <w:sz w:val="24"/>
        </w:rPr>
        <w:t>．本题考查学生对文章内容的分析理解能力。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宋体" w:eastAsia="宋体" w:hAnsi="宋体" w:cs="宋体" w:hint="eastAsia"/>
          <w:color w:val="FF0000"/>
          <w:sz w:val="24"/>
        </w:rPr>
        <w:t>②</w:t>
      </w:r>
      <w:r w:rsidRPr="001D0612">
        <w:rPr>
          <w:rFonts w:ascii="汉语拼音" w:hAnsi="汉语拼音" w:cs="汉语拼音"/>
          <w:color w:val="FF0000"/>
          <w:sz w:val="24"/>
        </w:rPr>
        <w:t>是说曹操不利用中原地区的优势，却用水军与孙权一决雌雄，属于错误做法，不符合题干要求；</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宋体" w:eastAsia="宋体" w:hAnsi="宋体" w:cs="宋体" w:hint="eastAsia"/>
          <w:color w:val="FF0000"/>
          <w:sz w:val="24"/>
        </w:rPr>
        <w:t>③</w:t>
      </w:r>
      <w:r w:rsidRPr="001D0612">
        <w:rPr>
          <w:rFonts w:ascii="汉语拼音" w:hAnsi="汉语拼音" w:cs="汉语拼音"/>
          <w:color w:val="FF0000"/>
          <w:sz w:val="24"/>
        </w:rPr>
        <w:t>是说曹操一日一夜行军三百里前去争利，犯了兵家大忌，是错误做法，不符合题干要求；</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宋体" w:eastAsia="宋体" w:hAnsi="宋体" w:cs="宋体" w:hint="eastAsia"/>
          <w:color w:val="FF0000"/>
          <w:sz w:val="24"/>
        </w:rPr>
        <w:t>⑥</w:t>
      </w:r>
      <w:r w:rsidRPr="001D0612">
        <w:rPr>
          <w:rFonts w:ascii="汉语拼音" w:hAnsi="汉语拼音" w:cs="汉语拼音"/>
          <w:color w:val="FF0000"/>
          <w:sz w:val="24"/>
        </w:rPr>
        <w:t>是说孙权，应以计谋巧取，不能用人多势众来强攻，曹操却想用刚刚投降的荆州士兵，乘胜拿下孙权，这是错误做法，不符合题干要求。</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排除这三个选项。</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B</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11</w:t>
      </w:r>
      <w:r w:rsidRPr="001D0612">
        <w:rPr>
          <w:rFonts w:ascii="汉语拼音" w:hAnsi="汉语拼音" w:cs="汉语拼音"/>
          <w:color w:val="FF0000"/>
          <w:sz w:val="24"/>
        </w:rPr>
        <w:t>．本题考查学生对选文的理解与分析能力。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A.“</w:t>
      </w:r>
      <w:r w:rsidRPr="001D0612">
        <w:rPr>
          <w:rFonts w:ascii="汉语拼音" w:hAnsi="汉语拼音" w:cs="汉语拼音"/>
          <w:color w:val="FF0000"/>
          <w:sz w:val="24"/>
        </w:rPr>
        <w:t>肯定了明辨利害即为</w:t>
      </w:r>
      <w:r w:rsidRPr="001D0612">
        <w:rPr>
          <w:rFonts w:ascii="汉语拼音" w:hAnsi="汉语拼音" w:cs="汉语拼音"/>
          <w:color w:val="FF0000"/>
          <w:sz w:val="24"/>
        </w:rPr>
        <w:t>‘</w:t>
      </w:r>
      <w:r w:rsidRPr="001D0612">
        <w:rPr>
          <w:rFonts w:ascii="汉语拼音" w:hAnsi="汉语拼音" w:cs="汉语拼音"/>
          <w:color w:val="FF0000"/>
          <w:sz w:val="24"/>
        </w:rPr>
        <w:t>智者</w:t>
      </w:r>
      <w:r w:rsidRPr="001D0612">
        <w:rPr>
          <w:rFonts w:ascii="汉语拼音" w:hAnsi="汉语拼音" w:cs="汉语拼音"/>
          <w:color w:val="FF0000"/>
          <w:sz w:val="24"/>
        </w:rPr>
        <w:t>’</w:t>
      </w:r>
      <w:r w:rsidRPr="001D0612">
        <w:rPr>
          <w:rFonts w:ascii="汉语拼音" w:hAnsi="汉语拼音" w:cs="汉语拼音"/>
          <w:color w:val="FF0000"/>
          <w:sz w:val="24"/>
        </w:rPr>
        <w:t>的看法</w:t>
      </w:r>
      <w:r w:rsidRPr="001D0612">
        <w:rPr>
          <w:rFonts w:ascii="汉语拼音" w:hAnsi="汉语拼音" w:cs="汉语拼音"/>
          <w:color w:val="FF0000"/>
          <w:sz w:val="24"/>
        </w:rPr>
        <w:t>”</w:t>
      </w:r>
      <w:r w:rsidRPr="001D0612">
        <w:rPr>
          <w:rFonts w:ascii="汉语拼音" w:hAnsi="汉语拼音" w:cs="汉语拼音"/>
          <w:color w:val="FF0000"/>
          <w:sz w:val="24"/>
        </w:rPr>
        <w:t>错。结合原文</w:t>
      </w:r>
      <w:r w:rsidRPr="001D0612">
        <w:rPr>
          <w:rFonts w:ascii="汉语拼音" w:hAnsi="汉语拼音" w:cs="汉语拼音"/>
          <w:color w:val="FF0000"/>
          <w:sz w:val="24"/>
        </w:rPr>
        <w:t>“</w:t>
      </w:r>
      <w:r w:rsidRPr="001D0612">
        <w:rPr>
          <w:rFonts w:ascii="汉语拼音" w:hAnsi="汉语拼音" w:cs="汉语拼音"/>
          <w:color w:val="FF0000"/>
          <w:sz w:val="24"/>
        </w:rPr>
        <w:t>世之所谓智者，知天下之利害，而审乎计之得失，如斯而已矣。此其为智犹有所穷</w:t>
      </w:r>
      <w:r w:rsidRPr="001D0612">
        <w:rPr>
          <w:rFonts w:ascii="汉语拼音" w:hAnsi="汉语拼音" w:cs="汉语拼音"/>
          <w:color w:val="FF0000"/>
          <w:sz w:val="24"/>
        </w:rPr>
        <w:t>”</w:t>
      </w:r>
      <w:r w:rsidRPr="001D0612">
        <w:rPr>
          <w:rFonts w:ascii="汉语拼音" w:hAnsi="汉语拼音" w:cs="汉语拼音"/>
          <w:color w:val="FF0000"/>
          <w:sz w:val="24"/>
        </w:rPr>
        <w:t>，可见作者并不认为仅仅明辨利害就是</w:t>
      </w:r>
      <w:r w:rsidRPr="001D0612">
        <w:rPr>
          <w:rFonts w:ascii="汉语拼音" w:hAnsi="汉语拼音" w:cs="汉语拼音"/>
          <w:color w:val="FF0000"/>
          <w:sz w:val="24"/>
        </w:rPr>
        <w:t>“</w:t>
      </w:r>
      <w:r w:rsidRPr="001D0612">
        <w:rPr>
          <w:rFonts w:ascii="汉语拼音" w:hAnsi="汉语拼音" w:cs="汉语拼音"/>
          <w:color w:val="FF0000"/>
          <w:sz w:val="24"/>
        </w:rPr>
        <w:t>智者</w:t>
      </w:r>
      <w:r w:rsidRPr="001D0612">
        <w:rPr>
          <w:rFonts w:ascii="汉语拼音" w:hAnsi="汉语拼音" w:cs="汉语拼音"/>
          <w:color w:val="FF0000"/>
          <w:sz w:val="24"/>
        </w:rPr>
        <w:t>”</w:t>
      </w:r>
      <w:r w:rsidRPr="001D0612">
        <w:rPr>
          <w:rFonts w:ascii="汉语拼音" w:hAnsi="汉语拼音" w:cs="汉语拼音"/>
          <w:color w:val="FF0000"/>
          <w:sz w:val="24"/>
        </w:rPr>
        <w:t>。故选</w:t>
      </w:r>
      <w:r w:rsidRPr="001D0612">
        <w:rPr>
          <w:rFonts w:ascii="汉语拼音" w:hAnsi="汉语拼音" w:cs="汉语拼音"/>
          <w:color w:val="FF0000"/>
          <w:sz w:val="24"/>
        </w:rPr>
        <w:t>A</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12</w:t>
      </w:r>
      <w:r w:rsidRPr="001D0612">
        <w:rPr>
          <w:rFonts w:ascii="汉语拼音" w:hAnsi="汉语拼音" w:cs="汉语拼音"/>
          <w:color w:val="FF0000"/>
          <w:sz w:val="24"/>
        </w:rPr>
        <w:t>．本题考查学生理解并翻译文言文句子的能力。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1</w:t>
      </w:r>
      <w:r w:rsidRPr="001D0612">
        <w:rPr>
          <w:rFonts w:ascii="汉语拼音" w:hAnsi="汉语拼音" w:cs="汉语拼音"/>
          <w:color w:val="FF0000"/>
          <w:sz w:val="24"/>
        </w:rPr>
        <w:t>）题得分点有：败，错误；是以，因此；成，成就。</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2</w:t>
      </w:r>
      <w:r w:rsidRPr="001D0612">
        <w:rPr>
          <w:rFonts w:ascii="汉语拼音" w:hAnsi="汉语拼音" w:cs="汉语拼音"/>
          <w:color w:val="FF0000"/>
          <w:sz w:val="24"/>
        </w:rPr>
        <w:t>）题得分点有：不亦</w:t>
      </w:r>
      <w:r w:rsidRPr="001D0612">
        <w:rPr>
          <w:rFonts w:ascii="汉语拼音" w:hAnsi="汉语拼音" w:cs="汉语拼音"/>
          <w:color w:val="FF0000"/>
          <w:sz w:val="24"/>
        </w:rPr>
        <w:t>……</w:t>
      </w:r>
      <w:r w:rsidRPr="001D0612">
        <w:rPr>
          <w:rFonts w:ascii="汉语拼音" w:hAnsi="汉语拼音" w:cs="汉语拼音"/>
          <w:color w:val="FF0000"/>
          <w:sz w:val="24"/>
        </w:rPr>
        <w:t>欤，不也就是</w:t>
      </w:r>
      <w:r w:rsidRPr="001D0612">
        <w:rPr>
          <w:rFonts w:ascii="汉语拼音" w:hAnsi="汉语拼音" w:cs="汉语拼音"/>
          <w:color w:val="FF0000"/>
          <w:sz w:val="24"/>
        </w:rPr>
        <w:t>……</w:t>
      </w:r>
      <w:r w:rsidRPr="001D0612">
        <w:rPr>
          <w:rFonts w:ascii="汉语拼音" w:hAnsi="汉语拼音" w:cs="汉语拼音"/>
          <w:color w:val="FF0000"/>
          <w:sz w:val="24"/>
        </w:rPr>
        <w:t>吗；料，揣度。</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13</w:t>
      </w:r>
      <w:r w:rsidRPr="001D0612">
        <w:rPr>
          <w:rFonts w:ascii="汉语拼音" w:hAnsi="汉语拼音" w:cs="汉语拼音"/>
          <w:color w:val="FF0000"/>
          <w:sz w:val="24"/>
        </w:rPr>
        <w:t>．本题考查学生评价探究作者思想观点的能力。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苏轼对曹操的评价，结合</w:t>
      </w:r>
      <w:r w:rsidRPr="001D0612">
        <w:rPr>
          <w:rFonts w:ascii="汉语拼音" w:hAnsi="汉语拼音" w:cs="汉语拼音"/>
          <w:color w:val="FF0000"/>
          <w:sz w:val="24"/>
        </w:rPr>
        <w:t>“</w:t>
      </w:r>
      <w:r w:rsidRPr="001D0612">
        <w:rPr>
          <w:rFonts w:ascii="汉语拼音" w:hAnsi="汉语拼音" w:cs="汉语拼音"/>
          <w:color w:val="FF0000"/>
          <w:sz w:val="24"/>
        </w:rPr>
        <w:t>然天下终于分裂，讫魏之世，而不能一。盖尝试论之。魏武长于料事，而不长于料人</w:t>
      </w:r>
      <w:r w:rsidRPr="001D0612">
        <w:rPr>
          <w:rFonts w:ascii="汉语拼音" w:hAnsi="汉语拼音" w:cs="汉语拼音"/>
          <w:color w:val="FF0000"/>
          <w:sz w:val="24"/>
        </w:rPr>
        <w:t>”“</w:t>
      </w:r>
      <w:r w:rsidRPr="001D0612">
        <w:rPr>
          <w:rFonts w:ascii="汉语拼音" w:hAnsi="汉语拼音" w:cs="汉语拼音"/>
          <w:color w:val="FF0000"/>
          <w:sz w:val="24"/>
        </w:rPr>
        <w:t>知之而不能权之以人，则亦纷纷焉或胜或负，争为雄强，而未见其能一也</w:t>
      </w:r>
      <w:r w:rsidRPr="001D0612">
        <w:rPr>
          <w:rFonts w:ascii="汉语拼音" w:hAnsi="汉语拼音" w:cs="汉语拼音"/>
          <w:color w:val="FF0000"/>
          <w:sz w:val="24"/>
        </w:rPr>
        <w:t>”</w:t>
      </w:r>
      <w:r w:rsidRPr="001D0612">
        <w:rPr>
          <w:rFonts w:ascii="汉语拼音" w:hAnsi="汉语拼音" w:cs="汉语拼音"/>
          <w:color w:val="FF0000"/>
          <w:sz w:val="24"/>
        </w:rPr>
        <w:t>可知，苏轼认为曹操不是</w:t>
      </w:r>
      <w:r w:rsidRPr="001D0612">
        <w:rPr>
          <w:rFonts w:ascii="汉语拼音" w:hAnsi="汉语拼音" w:cs="汉语拼音"/>
          <w:color w:val="FF0000"/>
          <w:sz w:val="24"/>
        </w:rPr>
        <w:t>“</w:t>
      </w:r>
      <w:r w:rsidRPr="001D0612">
        <w:rPr>
          <w:rFonts w:ascii="汉语拼音" w:hAnsi="汉语拼音" w:cs="汉语拼音"/>
          <w:color w:val="FF0000"/>
          <w:sz w:val="24"/>
        </w:rPr>
        <w:t>大智者</w:t>
      </w:r>
      <w:r w:rsidRPr="001D0612">
        <w:rPr>
          <w:rFonts w:ascii="汉语拼音" w:hAnsi="汉语拼音" w:cs="汉语拼音"/>
          <w:color w:val="FF0000"/>
          <w:sz w:val="24"/>
        </w:rPr>
        <w:t>”</w:t>
      </w:r>
      <w:r w:rsidRPr="001D0612">
        <w:rPr>
          <w:rFonts w:ascii="汉语拼音" w:hAnsi="汉语拼音" w:cs="汉语拼音"/>
          <w:color w:val="FF0000"/>
          <w:sz w:val="24"/>
        </w:rPr>
        <w:t>，他不能准确地权衡对手，未能统一天下。</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朱敬则对曹操的评价，结合</w:t>
      </w:r>
      <w:r w:rsidRPr="001D0612">
        <w:rPr>
          <w:rFonts w:ascii="汉语拼音" w:hAnsi="汉语拼音" w:cs="汉语拼音"/>
          <w:color w:val="FF0000"/>
          <w:sz w:val="24"/>
        </w:rPr>
        <w:t>“</w:t>
      </w:r>
      <w:r w:rsidRPr="001D0612">
        <w:rPr>
          <w:rFonts w:ascii="汉语拼音" w:hAnsi="汉语拼音" w:cs="汉语拼音"/>
          <w:color w:val="FF0000"/>
          <w:sz w:val="24"/>
        </w:rPr>
        <w:t>观曹公明锐权略，神变不穷，兵折而意不衰，在危而听不惑，临事决机，举无遗悔，近古以来，未之有也</w:t>
      </w:r>
      <w:r w:rsidRPr="001D0612">
        <w:rPr>
          <w:rFonts w:ascii="汉语拼音" w:hAnsi="汉语拼音" w:cs="汉语拼音"/>
          <w:color w:val="FF0000"/>
          <w:sz w:val="24"/>
        </w:rPr>
        <w:t>”“</w:t>
      </w:r>
      <w:r w:rsidRPr="001D0612">
        <w:rPr>
          <w:rFonts w:ascii="汉语拼音" w:hAnsi="汉语拼音" w:cs="汉语拼音"/>
          <w:color w:val="FF0000"/>
          <w:sz w:val="24"/>
        </w:rPr>
        <w:t>然天下精明之士，拓落之材，趋若百川之崇巨海，游尘之集高岳。故有荀彧、郭嘉等，或敛风长感，或一见尽怀。然后览英雄之心，骋熊罴之勇，</w:t>
      </w:r>
      <w:r w:rsidRPr="001D0612">
        <w:rPr>
          <w:rFonts w:ascii="汉语拼音" w:hAnsi="汉语拼音" w:cs="汉语拼音"/>
          <w:color w:val="FF0000"/>
          <w:sz w:val="24"/>
        </w:rPr>
        <w:lastRenderedPageBreak/>
        <w:t>挟天子以崇大顺，扶幼主而显至公，武功赫然，霸业成矣</w:t>
      </w:r>
      <w:r w:rsidRPr="001D0612">
        <w:rPr>
          <w:rFonts w:ascii="汉语拼音" w:hAnsi="汉语拼音" w:cs="汉语拼音"/>
          <w:color w:val="FF0000"/>
          <w:sz w:val="24"/>
        </w:rPr>
        <w:t>”</w:t>
      </w:r>
      <w:r w:rsidRPr="001D0612">
        <w:rPr>
          <w:rFonts w:ascii="汉语拼音" w:hAnsi="汉语拼音" w:cs="汉语拼音"/>
          <w:color w:val="FF0000"/>
          <w:sz w:val="24"/>
        </w:rPr>
        <w:t>可知，朱敬则高度肯定了曹操的功业，认为曹操有谋略，善决断，意志坚定，以至吸引贤才归附，成就霸业。</w:t>
      </w:r>
    </w:p>
    <w:p w:rsidR="00592F63" w:rsidRPr="001D0612" w:rsidRDefault="003501BD" w:rsidP="00040479">
      <w:pPr>
        <w:shd w:val="clear" w:color="auto" w:fill="F2F2F2"/>
        <w:spacing w:line="360" w:lineRule="auto"/>
        <w:ind w:firstLineChars="200" w:firstLine="480"/>
        <w:jc w:val="left"/>
        <w:textAlignment w:val="center"/>
        <w:rPr>
          <w:rFonts w:ascii="汉语拼音" w:eastAsia="黑体" w:hAnsi="汉语拼音" w:cs="汉语拼音"/>
          <w:color w:val="FF0000"/>
          <w:sz w:val="24"/>
        </w:rPr>
      </w:pPr>
      <w:r w:rsidRPr="001D0612">
        <w:rPr>
          <w:rFonts w:ascii="汉语拼音" w:eastAsia="黑体" w:hAnsi="汉语拼音" w:cs="汉语拼音"/>
          <w:color w:val="FF0000"/>
          <w:sz w:val="24"/>
        </w:rPr>
        <w:t>参考译文：</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世人所说的智者，能知道天下的利与害，能审察计谋的得与失，如此而已。这样的智慧，也有不能应付的时候。只做有利的事，不做有害的事，在有的时候就会无计可施，也不会尽得天下之利。古人所说的有大智慧的人，他们既知道利害得失的计谋，又能根据人的特点来进行斟酌使用。因此有时敢做天下极其危险的事，而能终于成就大功，这就是根据人的特点来使用计谋。轻视敌人会导致失败，过于看重敌人往往又丧失成功的机会。为什么呢？因为天下没有万无一失的利益，做事情总想着万无一失，必然会影响成功。所以，知道我如何战胜别人，而别人不知道如何战胜我，这种人没有谁能战胜他。</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当汉室衰微，豪杰并起，争夺天下，二袁、董卓、吕布，争相攻杀，而孙权、刘备，又屈居在一个角落里，他们在用兵取胜方面，当然无法和曹氏抗衡，然而天下终于四分五裂，一直到曹魏结束，也未能统一。就这件事，试着发表点意见。魏武帝擅长分析判断事，却不擅长分析判断人。刘备有盖世的才能，却没有应付突发事件的机智。当他刚刚打败刘璋，占领益州的时候，蜀人没有完全归附，一日有四五次哗变，斩杀也无法控制局面。放弃这个机会不攻取他，后来就发展到不敢加兵攻打的地步，一直到死都是这种情况。孙权英勇而有谋略，这就不能依靠人多势众来攻取他。魏武帝不利用中原地区的优势，却用水军与孙权一决雌雄，一日一夜行军三百里前去争利。魏武帝犯了两个会导致失败的错误来攻打孙权，所以在赤壁损兵折将，而使东吴强大起来。攻取刘备贵在神速，不应该放长线。当蜀人不信任他，民心未附的时候，卷起铠甲快速追赶他，虽然犯兵家大忌，也可以达到目的。孙权，应以计谋巧取，不能用人多势众来强攻，想用刚刚投降的荆州士兵，乘胜拿下孙权。魏武帝不是不知道这件事难，只是寄希望于侥幸孙权不敢抵抗。这种做法，用在刘备刚刚占领的西蜀，可以取得成功。所以说，魏武帝在攻打刘备这件事上过于谨慎，丧失了成功的机会，在攻打孙权时过于草率，从而导致失败。这不就是擅长分析判断事却不擅长分析判断人的过失吗？</w:t>
      </w:r>
      <w:r w:rsidRPr="001D0612">
        <w:rPr>
          <w:rFonts w:ascii="汉语拼音" w:eastAsia="楷体" w:hAnsi="汉语拼音" w:cs="汉语拼音"/>
          <w:color w:val="FF0000"/>
          <w:sz w:val="24"/>
        </w:rPr>
        <w:t xml:space="preserve"> </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唉！事情的利与害，计谋的得与失，天下有才能的人都能知道。但仅仅知道这个，不能根据人的特点来斟酌使用，所以魏武帝有时胜，有时败，争雄一生，却没有看到他统一天下。</w:t>
      </w:r>
    </w:p>
    <w:p w:rsidR="00592F63" w:rsidRPr="001D0612" w:rsidRDefault="003501BD" w:rsidP="00040479">
      <w:pPr>
        <w:shd w:val="clear" w:color="auto" w:fill="F2F2F2"/>
        <w:spacing w:line="360" w:lineRule="auto"/>
        <w:ind w:firstLineChars="200" w:firstLine="480"/>
        <w:jc w:val="right"/>
        <w:textAlignment w:val="center"/>
        <w:rPr>
          <w:rFonts w:ascii="汉语拼音" w:hAnsi="汉语拼音" w:cs="汉语拼音"/>
          <w:color w:val="FF0000"/>
          <w:sz w:val="24"/>
        </w:rPr>
      </w:pPr>
      <w:r w:rsidRPr="001D0612">
        <w:rPr>
          <w:rFonts w:ascii="汉语拼音" w:hAnsi="汉语拼音" w:cs="汉语拼音"/>
          <w:color w:val="FF0000"/>
          <w:sz w:val="24"/>
        </w:rPr>
        <w:t>（宋</w:t>
      </w:r>
      <w:r w:rsidRPr="001D0612">
        <w:rPr>
          <w:rFonts w:ascii="汉语拼音" w:hAnsi="汉语拼音" w:cs="汉语拼音"/>
          <w:color w:val="FF0000"/>
          <w:sz w:val="24"/>
        </w:rPr>
        <w:t>·</w:t>
      </w:r>
      <w:r w:rsidRPr="001D0612">
        <w:rPr>
          <w:rFonts w:ascii="汉语拼音" w:hAnsi="汉语拼音" w:cs="汉语拼音"/>
          <w:color w:val="FF0000"/>
          <w:sz w:val="24"/>
        </w:rPr>
        <w:t>苏轼《魏武帝论》，有删节）</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看曹公聪明睿智擅长权力谋略，神机妙算变化无穷，虽然打了败仗，意气却丝毫不衰微，处在危险的境地可是视听一点都不受蒙蔽，面对大事决定战机，只要行动就没有遗漏和后悔的，近古以来，没有这样的人才。虽然名声不大，兵力不强，地方狭小，实力弱小，官渡之战中受</w:t>
      </w:r>
      <w:r w:rsidRPr="001D0612">
        <w:rPr>
          <w:rFonts w:ascii="汉语拼音" w:eastAsia="楷体" w:hAnsi="汉语拼音" w:cs="汉语拼音"/>
          <w:color w:val="FF0000"/>
          <w:sz w:val="24"/>
        </w:rPr>
        <w:lastRenderedPageBreak/>
        <w:t>困，濮阳一战失败。然而天下精明的士人，落魄的才子，奔向曹公就像百川归向大海，漂浮的尘土向高高的山峰聚集一样。所以有荀彧、郭嘉等，或是被他的风采感动，或是对他一见倾心。然后获得英雄之心，驾驭熊罴之勇，挟持天子来使得国家顺遂，扶持幼主而彰显显至公，功业显赫，霸业就完成了。</w:t>
      </w:r>
    </w:p>
    <w:p w:rsidR="00592F63" w:rsidRPr="001D0612" w:rsidRDefault="003501BD" w:rsidP="004E039E">
      <w:pPr>
        <w:shd w:val="clear" w:color="auto" w:fill="F2F2F2"/>
        <w:spacing w:line="360" w:lineRule="auto"/>
        <w:ind w:firstLineChars="200" w:firstLine="480"/>
        <w:jc w:val="right"/>
        <w:textAlignment w:val="center"/>
        <w:rPr>
          <w:rFonts w:ascii="汉语拼音" w:hAnsi="汉语拼音" w:cs="汉语拼音"/>
          <w:color w:val="FF0000"/>
          <w:sz w:val="24"/>
        </w:rPr>
      </w:pPr>
      <w:r w:rsidRPr="001D0612">
        <w:rPr>
          <w:rFonts w:ascii="汉语拼音" w:hAnsi="汉语拼音" w:cs="汉语拼音"/>
          <w:color w:val="FF0000"/>
          <w:sz w:val="24"/>
        </w:rPr>
        <w:t>（唐</w:t>
      </w:r>
      <w:r w:rsidRPr="001D0612">
        <w:rPr>
          <w:rFonts w:ascii="汉语拼音" w:hAnsi="汉语拼音" w:cs="汉语拼音"/>
          <w:color w:val="FF0000"/>
          <w:sz w:val="24"/>
        </w:rPr>
        <w:t>·</w:t>
      </w:r>
      <w:r w:rsidRPr="001D0612">
        <w:rPr>
          <w:rFonts w:ascii="汉语拼音" w:hAnsi="汉语拼音" w:cs="汉语拼音"/>
          <w:color w:val="FF0000"/>
          <w:sz w:val="24"/>
        </w:rPr>
        <w:t>朱敬则《魏武帝论》，有删节）</w:t>
      </w:r>
    </w:p>
    <w:p w:rsidR="00592F63" w:rsidRPr="001D0612" w:rsidRDefault="003501BD" w:rsidP="00040479">
      <w:pPr>
        <w:spacing w:line="360" w:lineRule="auto"/>
        <w:textAlignment w:val="center"/>
        <w:rPr>
          <w:rFonts w:ascii="汉语拼音" w:hAnsi="汉语拼音" w:cs="汉语拼音"/>
          <w:sz w:val="24"/>
        </w:rPr>
      </w:pPr>
      <w:r w:rsidRPr="001D0612">
        <w:rPr>
          <w:rFonts w:ascii="汉语拼音" w:eastAsia="方正粗黑宋简体" w:hAnsi="汉语拼音" w:cs="汉语拼音"/>
          <w:color w:val="FF0000"/>
          <w:sz w:val="24"/>
        </w:rPr>
        <w:t>（</w:t>
      </w:r>
      <w:r w:rsidRPr="001D0612">
        <w:rPr>
          <w:rFonts w:ascii="汉语拼音" w:eastAsia="方正粗黑宋简体" w:hAnsi="汉语拼音" w:cs="汉语拼音"/>
          <w:color w:val="FF0000"/>
          <w:sz w:val="24"/>
        </w:rPr>
        <w:t>2021·</w:t>
      </w:r>
      <w:r w:rsidRPr="001D0612">
        <w:rPr>
          <w:rFonts w:ascii="汉语拼音" w:eastAsia="方正粗黑宋简体" w:hAnsi="汉语拼音" w:cs="汉语拼音"/>
          <w:color w:val="FF0000"/>
          <w:sz w:val="24"/>
        </w:rPr>
        <w:t>浙江卷）</w:t>
      </w:r>
      <w:r w:rsidRPr="001D0612">
        <w:rPr>
          <w:rFonts w:ascii="汉语拼音" w:hAnsi="汉语拼音" w:cs="汉语拼音"/>
          <w:sz w:val="24"/>
        </w:rPr>
        <w:t>阅读下面的文言文，完成下面小题。</w:t>
      </w:r>
    </w:p>
    <w:p w:rsidR="00592F63" w:rsidRPr="001D0612" w:rsidRDefault="003501BD" w:rsidP="00040479">
      <w:pPr>
        <w:shd w:val="clear" w:color="auto" w:fill="FFFFFF"/>
        <w:spacing w:line="360" w:lineRule="auto"/>
        <w:jc w:val="center"/>
        <w:textAlignment w:val="center"/>
        <w:rPr>
          <w:rFonts w:ascii="汉语拼音" w:hAnsi="汉语拼音" w:cs="汉语拼音"/>
          <w:sz w:val="24"/>
        </w:rPr>
      </w:pPr>
      <w:r w:rsidRPr="001D0612">
        <w:rPr>
          <w:rFonts w:ascii="汉语拼音" w:eastAsia="黑体" w:hAnsi="汉语拼音" w:cs="汉语拼音"/>
          <w:sz w:val="24"/>
          <w:szCs w:val="21"/>
        </w:rPr>
        <w:t>答谢景山</w:t>
      </w:r>
      <w:r w:rsidRPr="001D0612">
        <w:rPr>
          <w:rFonts w:ascii="宋体" w:eastAsia="宋体" w:hAnsi="宋体" w:cs="宋体" w:hint="eastAsia"/>
          <w:sz w:val="24"/>
          <w:vertAlign w:val="superscript"/>
        </w:rPr>
        <w:t>①</w:t>
      </w:r>
      <w:r w:rsidRPr="001D0612">
        <w:rPr>
          <w:rFonts w:ascii="汉语拼音" w:eastAsia="黑体" w:hAnsi="汉语拼音" w:cs="汉语拼音"/>
          <w:sz w:val="24"/>
          <w:szCs w:val="21"/>
        </w:rPr>
        <w:t>书</w:t>
      </w:r>
    </w:p>
    <w:p w:rsidR="00592F63" w:rsidRPr="001D0612" w:rsidRDefault="003501BD" w:rsidP="00040479">
      <w:pPr>
        <w:shd w:val="clear" w:color="auto" w:fill="FFFFFF"/>
        <w:spacing w:line="360" w:lineRule="auto"/>
        <w:jc w:val="center"/>
        <w:textAlignment w:val="center"/>
        <w:rPr>
          <w:rFonts w:ascii="汉语拼音" w:eastAsia="仿宋" w:hAnsi="汉语拼音" w:cs="汉语拼音"/>
          <w:sz w:val="24"/>
        </w:rPr>
      </w:pPr>
      <w:r w:rsidRPr="001D0612">
        <w:rPr>
          <w:rFonts w:ascii="汉语拼音" w:eastAsia="仿宋" w:hAnsi="汉语拼音" w:cs="汉语拼音"/>
          <w:sz w:val="24"/>
        </w:rPr>
        <w:t xml:space="preserve"> [</w:t>
      </w:r>
      <w:r w:rsidRPr="001D0612">
        <w:rPr>
          <w:rFonts w:ascii="汉语拼音" w:eastAsia="仿宋" w:hAnsi="汉语拼音" w:cs="汉语拼音"/>
          <w:sz w:val="24"/>
        </w:rPr>
        <w:t>宋</w:t>
      </w:r>
      <w:r w:rsidRPr="001D0612">
        <w:rPr>
          <w:rFonts w:ascii="汉语拼音" w:eastAsia="仿宋" w:hAnsi="汉语拼音" w:cs="汉语拼音"/>
          <w:sz w:val="24"/>
        </w:rPr>
        <w:t>]</w:t>
      </w:r>
      <w:r w:rsidRPr="001D0612">
        <w:rPr>
          <w:rFonts w:ascii="汉语拼音" w:eastAsia="仿宋" w:hAnsi="汉语拼音" w:cs="汉语拼音"/>
          <w:sz w:val="24"/>
        </w:rPr>
        <w:t>蔡襄</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襄顿首景山足下：夏中辱示新文数十篇，其间景山所称道而仆所不愿为者，因事往问，幸而时中，欲景山思而从之，不敢陈于文辞也。近蒙示书，盈千百言，引喻称类，若固守而不移者。某欲终不言，然使景山固而不移，特</w:t>
      </w:r>
      <w:r w:rsidRPr="001D0612">
        <w:rPr>
          <w:rFonts w:ascii="汉语拼音" w:eastAsia="楷体" w:hAnsi="汉语拼音" w:cs="汉语拼音"/>
          <w:sz w:val="24"/>
          <w:em w:val="dot"/>
        </w:rPr>
        <w:t>唱</w:t>
      </w:r>
      <w:r w:rsidRPr="001D0612">
        <w:rPr>
          <w:rFonts w:ascii="汉语拼音" w:eastAsia="楷体" w:hAnsi="汉语拼音" w:cs="汉语拼音"/>
          <w:sz w:val="24"/>
        </w:rPr>
        <w:t>于人，亦某过之大者也。</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某尝</w:t>
      </w:r>
      <w:r w:rsidRPr="001D0612">
        <w:rPr>
          <w:rFonts w:ascii="汉语拼音" w:eastAsia="楷体" w:hAnsi="汉语拼音" w:cs="汉语拼音"/>
          <w:sz w:val="24"/>
          <w:em w:val="dot"/>
        </w:rPr>
        <w:t>病</w:t>
      </w:r>
      <w:r w:rsidRPr="001D0612">
        <w:rPr>
          <w:rFonts w:ascii="汉语拼音" w:eastAsia="楷体" w:hAnsi="汉语拼音" w:cs="汉语拼音"/>
          <w:sz w:val="24"/>
        </w:rPr>
        <w:t>景山好称学韩杜笔，语于人，今而曰：</w:t>
      </w:r>
      <w:r w:rsidRPr="001D0612">
        <w:rPr>
          <w:rFonts w:ascii="汉语拼音" w:hAnsi="汉语拼音" w:cs="汉语拼音"/>
          <w:sz w:val="24"/>
        </w:rPr>
        <w:t>“</w:t>
      </w:r>
      <w:r w:rsidRPr="001D0612">
        <w:rPr>
          <w:rFonts w:ascii="汉语拼音" w:eastAsia="楷体" w:hAnsi="汉语拼音" w:cs="汉语拼音"/>
          <w:sz w:val="24"/>
          <w:u w:val="single"/>
        </w:rPr>
        <w:t>既师其意，又师其辞，何患？且嗜退之文辞，欲诱人同所乐也。</w:t>
      </w:r>
      <w:r w:rsidRPr="001D0612">
        <w:rPr>
          <w:rFonts w:ascii="汉语拼音" w:hAnsi="汉语拼音" w:cs="汉语拼音"/>
          <w:sz w:val="24"/>
        </w:rPr>
        <w:t>”</w:t>
      </w:r>
      <w:r w:rsidRPr="001D0612">
        <w:rPr>
          <w:rFonts w:ascii="汉语拼音" w:eastAsia="楷体" w:hAnsi="汉语拼音" w:cs="汉语拼音"/>
          <w:sz w:val="24"/>
        </w:rPr>
        <w:t>某谓由道而学文，道至焉，文亦至焉；由文而之道，困于道者多矣，是故道为文之本，文为道之用。与其诱人于文，孰若诱人于道之先也？景山前书主文辞而言，故有是云，襄岂敢鄙文词哉？顾事有先后耳。襄之为文，无能过人，其句读高下，时亦类乎古人，无足怪也。</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又病景山嗟世人之不知己，务以文词求于有位，今而曰：</w:t>
      </w:r>
      <w:r w:rsidRPr="001D0612">
        <w:rPr>
          <w:rFonts w:ascii="汉语拼音" w:hAnsi="汉语拼音" w:cs="汉语拼音"/>
          <w:sz w:val="24"/>
        </w:rPr>
        <w:t>“</w:t>
      </w:r>
      <w:r w:rsidRPr="001D0612">
        <w:rPr>
          <w:rFonts w:ascii="汉语拼音" w:eastAsia="楷体" w:hAnsi="汉语拼音" w:cs="汉语拼音"/>
          <w:sz w:val="24"/>
        </w:rPr>
        <w:t>吾以文求正于有位，于道为无枉。古之人重其自进，我仕且困坠，求知于人无愧。</w:t>
      </w:r>
      <w:r w:rsidRPr="001D0612">
        <w:rPr>
          <w:rFonts w:ascii="汉语拼音" w:hAnsi="汉语拼音" w:cs="汉语拼音"/>
          <w:sz w:val="24"/>
        </w:rPr>
        <w:t>”</w:t>
      </w:r>
      <w:r w:rsidRPr="001D0612">
        <w:rPr>
          <w:rFonts w:ascii="汉语拼音" w:eastAsia="楷体" w:hAnsi="汉语拼音" w:cs="汉语拼音"/>
          <w:sz w:val="24"/>
        </w:rPr>
        <w:t>又云：</w:t>
      </w:r>
      <w:r w:rsidRPr="001D0612">
        <w:rPr>
          <w:rFonts w:ascii="汉语拼音" w:hAnsi="汉语拼音" w:cs="汉语拼音"/>
          <w:sz w:val="24"/>
        </w:rPr>
        <w:t>“</w:t>
      </w:r>
      <w:r w:rsidRPr="001D0612">
        <w:rPr>
          <w:rFonts w:ascii="汉语拼音" w:eastAsia="楷体" w:hAnsi="汉语拼音" w:cs="汉语拼音"/>
          <w:sz w:val="24"/>
        </w:rPr>
        <w:t>在数顷田，必归耕海上。</w:t>
      </w:r>
      <w:r w:rsidRPr="001D0612">
        <w:rPr>
          <w:rFonts w:ascii="汉语拼音" w:hAnsi="汉语拼音" w:cs="汉语拼音"/>
          <w:sz w:val="24"/>
        </w:rPr>
        <w:t>”</w:t>
      </w:r>
      <w:r w:rsidRPr="001D0612">
        <w:rPr>
          <w:rFonts w:ascii="汉语拼音" w:eastAsia="楷体" w:hAnsi="汉语拼音" w:cs="汉语拼音"/>
          <w:sz w:val="24"/>
        </w:rPr>
        <w:t>景山何乐于自进，而勇于自退乎？是未离乎躁也。妄者易进而难退，狷者难进而易退，妄与狷，君子皆不</w:t>
      </w:r>
      <w:r w:rsidRPr="001D0612">
        <w:rPr>
          <w:rFonts w:ascii="汉语拼音" w:eastAsia="楷体" w:hAnsi="汉语拼音" w:cs="汉语拼音"/>
          <w:sz w:val="24"/>
          <w:em w:val="dot"/>
        </w:rPr>
        <w:t>由</w:t>
      </w:r>
      <w:r w:rsidRPr="001D0612">
        <w:rPr>
          <w:rFonts w:ascii="汉语拼音" w:eastAsia="楷体" w:hAnsi="汉语拼音" w:cs="汉语拼音"/>
          <w:sz w:val="24"/>
        </w:rPr>
        <w:t>也。君子之于进退，唯其道而已矣。景山又多取前世重人自进为比，苛有异于襄之说，虽前世重人，襄不从矣，其称仲尼、佛肸</w:t>
      </w:r>
      <w:r w:rsidRPr="001D0612">
        <w:rPr>
          <w:rFonts w:ascii="宋体" w:eastAsia="宋体" w:hAnsi="宋体" w:cs="宋体" w:hint="eastAsia"/>
          <w:sz w:val="24"/>
          <w:vertAlign w:val="superscript"/>
        </w:rPr>
        <w:t>②</w:t>
      </w:r>
      <w:r w:rsidRPr="001D0612">
        <w:rPr>
          <w:rFonts w:ascii="汉语拼音" w:eastAsia="楷体" w:hAnsi="汉语拼音" w:cs="汉语拼音"/>
          <w:sz w:val="24"/>
        </w:rPr>
        <w:t>召而欲往，孟子不遇于鲁侯，斯二者何求哉？委乎天</w:t>
      </w:r>
      <w:r w:rsidRPr="001D0612">
        <w:rPr>
          <w:rFonts w:ascii="汉语拼音" w:eastAsia="楷体" w:hAnsi="汉语拼音" w:cs="汉语拼音"/>
          <w:sz w:val="24"/>
          <w:em w:val="dot"/>
        </w:rPr>
        <w:t>而</w:t>
      </w:r>
      <w:r w:rsidRPr="001D0612">
        <w:rPr>
          <w:rFonts w:ascii="汉语拼音" w:eastAsia="楷体" w:hAnsi="汉语拼音" w:cs="汉语拼音"/>
          <w:sz w:val="24"/>
        </w:rPr>
        <w:t>待用者也。</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t>又病景山恤仕宦之颠踬，今而曰：</w:t>
      </w:r>
      <w:r w:rsidRPr="001D0612">
        <w:rPr>
          <w:rFonts w:ascii="汉语拼音" w:hAnsi="汉语拼音" w:cs="汉语拼音"/>
          <w:sz w:val="24"/>
        </w:rPr>
        <w:t>“</w:t>
      </w:r>
      <w:r w:rsidRPr="001D0612">
        <w:rPr>
          <w:rFonts w:ascii="汉语拼音" w:eastAsia="楷体" w:hAnsi="汉语拼音" w:cs="汉语拼音"/>
          <w:sz w:val="24"/>
        </w:rPr>
        <w:t>非恤美仕之未得，愤意外之横辱。</w:t>
      </w:r>
      <w:r w:rsidRPr="001D0612">
        <w:rPr>
          <w:rFonts w:ascii="汉语拼音" w:hAnsi="汉语拼音" w:cs="汉语拼音"/>
          <w:sz w:val="24"/>
        </w:rPr>
        <w:t>”</w:t>
      </w:r>
      <w:r w:rsidRPr="001D0612">
        <w:rPr>
          <w:rFonts w:ascii="汉语拼音" w:eastAsia="楷体" w:hAnsi="汉语拼音" w:cs="汉语拼音"/>
          <w:sz w:val="24"/>
        </w:rPr>
        <w:t>斯亦景山未之思与？夫圣人之言，吾畏之；贤者之规，吾愧之。有人加言于我，吾置其喜怒而辨其枉直。使其言蹈乎圣人贤者之说，吾畏而且愧焉；其言异于是，吾将悯之，岂暇受而为辱乎？小人之辱，君子不辱也。景山取之哉，取之哉，抑愤之心日益损矣！景山又云：</w:t>
      </w:r>
      <w:r w:rsidRPr="001D0612">
        <w:rPr>
          <w:rFonts w:ascii="汉语拼音" w:eastAsia="楷体" w:hAnsi="汉语拼音" w:cs="汉语拼音"/>
          <w:sz w:val="24"/>
          <w:em w:val="dot"/>
        </w:rPr>
        <w:t>若</w:t>
      </w:r>
      <w:r w:rsidRPr="001D0612">
        <w:rPr>
          <w:rFonts w:ascii="汉语拼音" w:eastAsia="楷体" w:hAnsi="汉语拼音" w:cs="汉语拼音"/>
          <w:sz w:val="24"/>
        </w:rPr>
        <w:t>使襄年四十而卑辱，未必能如己之恬然不苟也。</w:t>
      </w:r>
      <w:r w:rsidRPr="001D0612">
        <w:rPr>
          <w:rFonts w:ascii="汉语拼音" w:eastAsia="楷体" w:hAnsi="汉语拼音" w:cs="汉语拼音"/>
          <w:sz w:val="24"/>
          <w:u w:val="single"/>
        </w:rPr>
        <w:t>襄又复而读之，益悲，岂行己之谬与？</w:t>
      </w:r>
      <w:r w:rsidRPr="001D0612">
        <w:rPr>
          <w:rFonts w:ascii="汉语拼音" w:eastAsia="楷体" w:hAnsi="汉语拼音" w:cs="汉语拼音"/>
          <w:sz w:val="24"/>
        </w:rPr>
        <w:t>如景山且不能见信，尚何望于众人？虽然，襄无求信于人，自信甚明。身之穷泰，不得而知之，为学远近，力穷则已，其所自信者，不却行而利动也。今日视前日，犹能乐其所是，而</w:t>
      </w:r>
      <w:r w:rsidRPr="001D0612">
        <w:rPr>
          <w:rFonts w:ascii="汉语拼音" w:eastAsia="楷体" w:hAnsi="汉语拼音" w:cs="汉语拼音"/>
          <w:sz w:val="24"/>
          <w:em w:val="dot"/>
        </w:rPr>
        <w:t>恨</w:t>
      </w:r>
      <w:r w:rsidRPr="001D0612">
        <w:rPr>
          <w:rFonts w:ascii="汉语拼音" w:eastAsia="楷体" w:hAnsi="汉语拼音" w:cs="汉语拼音"/>
          <w:sz w:val="24"/>
        </w:rPr>
        <w:t>其所不至；使年益加而虑益广，岂肯舍所乐而从所恨哉！</w:t>
      </w:r>
    </w:p>
    <w:p w:rsidR="00592F63" w:rsidRPr="001D0612" w:rsidRDefault="003501BD" w:rsidP="00040479">
      <w:pPr>
        <w:shd w:val="clear" w:color="auto" w:fill="FFFFFF"/>
        <w:spacing w:line="360" w:lineRule="auto"/>
        <w:ind w:firstLine="420"/>
        <w:jc w:val="left"/>
        <w:textAlignment w:val="center"/>
        <w:rPr>
          <w:rFonts w:ascii="汉语拼音" w:hAnsi="汉语拼音" w:cs="汉语拼音"/>
          <w:sz w:val="24"/>
        </w:rPr>
      </w:pPr>
      <w:r w:rsidRPr="001D0612">
        <w:rPr>
          <w:rFonts w:ascii="汉语拼音" w:eastAsia="楷体" w:hAnsi="汉语拼音" w:cs="汉语拼音"/>
          <w:sz w:val="24"/>
        </w:rPr>
        <w:lastRenderedPageBreak/>
        <w:t>与景山别久，思一相见，以道所怀，</w:t>
      </w:r>
      <w:r w:rsidRPr="001D0612">
        <w:rPr>
          <w:rFonts w:ascii="汉语拼音" w:eastAsia="楷体" w:hAnsi="汉语拼音" w:cs="汉语拼音"/>
          <w:sz w:val="24"/>
          <w:u w:val="wave"/>
        </w:rPr>
        <w:t>今虽谆谆其词非求胜于景山盖陈己之所守抑未知景山以为非是也诚以为非是幸亦语焉襄不敢惮烦于屡告也</w:t>
      </w:r>
      <w:r w:rsidRPr="001D0612">
        <w:rPr>
          <w:rFonts w:ascii="汉语拼音" w:eastAsia="楷体" w:hAnsi="汉语拼音" w:cs="汉语拼音"/>
          <w:sz w:val="24"/>
        </w:rPr>
        <w:t>。不宣。襄顿首上。</w:t>
      </w:r>
    </w:p>
    <w:p w:rsidR="00592F63" w:rsidRPr="001D0612" w:rsidRDefault="003501BD" w:rsidP="00040479">
      <w:pPr>
        <w:shd w:val="clear" w:color="auto" w:fill="FFFFFF"/>
        <w:spacing w:line="360" w:lineRule="auto"/>
        <w:ind w:firstLine="420"/>
        <w:jc w:val="right"/>
        <w:textAlignment w:val="center"/>
        <w:rPr>
          <w:rFonts w:ascii="汉语拼音" w:hAnsi="汉语拼音" w:cs="汉语拼音"/>
          <w:sz w:val="24"/>
        </w:rPr>
      </w:pPr>
      <w:r w:rsidRPr="001D0612">
        <w:rPr>
          <w:rFonts w:ascii="汉语拼音" w:hAnsi="汉语拼音" w:cs="汉语拼音"/>
          <w:sz w:val="24"/>
        </w:rPr>
        <w:t>（选自《全宋文》）</w:t>
      </w:r>
    </w:p>
    <w:p w:rsidR="00592F63" w:rsidRPr="001D0612" w:rsidRDefault="003501BD" w:rsidP="00040479">
      <w:pPr>
        <w:shd w:val="clear" w:color="auto" w:fill="FFFFFF"/>
        <w:spacing w:line="360" w:lineRule="auto"/>
        <w:jc w:val="left"/>
        <w:textAlignment w:val="center"/>
        <w:rPr>
          <w:rFonts w:ascii="汉语拼音" w:eastAsia="仿宋" w:hAnsi="汉语拼音" w:cs="汉语拼音"/>
          <w:sz w:val="24"/>
        </w:rPr>
      </w:pPr>
      <w:r w:rsidRPr="001D0612">
        <w:rPr>
          <w:rFonts w:ascii="汉语拼音" w:eastAsia="仿宋" w:hAnsi="汉语拼音" w:cs="汉语拼音"/>
          <w:sz w:val="24"/>
        </w:rPr>
        <w:t>【注】</w:t>
      </w:r>
      <w:r w:rsidRPr="001D0612">
        <w:rPr>
          <w:rFonts w:ascii="宋体" w:eastAsia="宋体" w:hAnsi="宋体" w:cs="宋体" w:hint="eastAsia"/>
          <w:sz w:val="24"/>
        </w:rPr>
        <w:t>①</w:t>
      </w:r>
      <w:r w:rsidRPr="001D0612">
        <w:rPr>
          <w:rFonts w:ascii="汉语拼音" w:eastAsia="仿宋" w:hAnsi="汉语拼音" w:cs="汉语拼音"/>
          <w:sz w:val="24"/>
        </w:rPr>
        <w:t>谢景山：谢伯初，字景山，晋江（今福建泉州）人，天圣二年（</w:t>
      </w:r>
      <w:r w:rsidRPr="001D0612">
        <w:rPr>
          <w:rFonts w:ascii="汉语拼音" w:eastAsia="仿宋" w:hAnsi="汉语拼音" w:cs="汉语拼音"/>
          <w:sz w:val="24"/>
        </w:rPr>
        <w:t>1024</w:t>
      </w:r>
      <w:r w:rsidRPr="001D0612">
        <w:rPr>
          <w:rFonts w:ascii="汉语拼音" w:eastAsia="仿宋" w:hAnsi="汉语拼音" w:cs="汉语拼音"/>
          <w:sz w:val="24"/>
        </w:rPr>
        <w:t>）进士，官许州法曹，有《谢景山诗集》。</w:t>
      </w:r>
      <w:r w:rsidRPr="001D0612">
        <w:rPr>
          <w:rFonts w:ascii="宋体" w:eastAsia="宋体" w:hAnsi="宋体" w:cs="宋体" w:hint="eastAsia"/>
          <w:sz w:val="24"/>
        </w:rPr>
        <w:t>②</w:t>
      </w:r>
      <w:r w:rsidRPr="001D0612">
        <w:rPr>
          <w:rFonts w:ascii="汉语拼音" w:eastAsia="仿宋" w:hAnsi="汉语拼音" w:cs="汉语拼音"/>
          <w:sz w:val="24"/>
        </w:rPr>
        <w:t>佛肸（</w:t>
      </w:r>
      <w:r w:rsidRPr="001D0612">
        <w:rPr>
          <w:rFonts w:ascii="汉语拼音" w:eastAsia="仿宋" w:hAnsi="汉语拼音" w:cs="汉语拼音"/>
          <w:sz w:val="24"/>
        </w:rPr>
        <w:t>xǐ</w:t>
      </w:r>
      <w:r w:rsidRPr="001D0612">
        <w:rPr>
          <w:rFonts w:ascii="汉语拼音" w:eastAsia="仿宋" w:hAnsi="汉语拼音" w:cs="汉语拼音"/>
          <w:sz w:val="24"/>
        </w:rPr>
        <w:t>）：人名，与孔子同时。</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14</w:t>
      </w:r>
      <w:r w:rsidRPr="001D0612">
        <w:rPr>
          <w:rFonts w:ascii="汉语拼音" w:hAnsi="汉语拼音" w:cs="汉语拼音"/>
          <w:sz w:val="24"/>
        </w:rPr>
        <w:t>．对下列句子中加点词语的解释，</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．特</w:t>
      </w:r>
      <w:r w:rsidRPr="001D0612">
        <w:rPr>
          <w:rFonts w:ascii="汉语拼音" w:hAnsi="汉语拼音" w:cs="汉语拼音"/>
          <w:sz w:val="24"/>
          <w:em w:val="dot"/>
        </w:rPr>
        <w:t>唱</w:t>
      </w:r>
      <w:r w:rsidRPr="001D0612">
        <w:rPr>
          <w:rFonts w:ascii="汉语拼音" w:hAnsi="汉语拼音" w:cs="汉语拼音"/>
          <w:sz w:val="24"/>
        </w:rPr>
        <w:t>于人</w:t>
      </w:r>
      <w:r w:rsidRPr="001D0612">
        <w:rPr>
          <w:rFonts w:ascii="汉语拼音" w:eastAsia="Times New Roman" w:hAnsi="汉语拼音" w:cs="汉语拼音"/>
          <w:kern w:val="0"/>
          <w:sz w:val="32"/>
          <w:szCs w:val="24"/>
        </w:rPr>
        <w:t>                    </w:t>
      </w:r>
      <w:r w:rsidRPr="001D0612">
        <w:rPr>
          <w:rFonts w:ascii="汉语拼音" w:hAnsi="汉语拼音" w:cs="汉语拼音"/>
          <w:sz w:val="24"/>
        </w:rPr>
        <w:t>唱：称道，赞扬。</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．某尝</w:t>
      </w:r>
      <w:r w:rsidRPr="001D0612">
        <w:rPr>
          <w:rFonts w:ascii="汉语拼音" w:hAnsi="汉语拼音" w:cs="汉语拼音"/>
          <w:sz w:val="24"/>
          <w:em w:val="dot"/>
        </w:rPr>
        <w:t>病</w:t>
      </w:r>
      <w:r w:rsidRPr="001D0612">
        <w:rPr>
          <w:rFonts w:ascii="汉语拼音" w:hAnsi="汉语拼音" w:cs="汉语拼音"/>
          <w:sz w:val="24"/>
        </w:rPr>
        <w:t>景山好称学韩杜笔</w:t>
      </w:r>
      <w:r w:rsidRPr="001D0612">
        <w:rPr>
          <w:rFonts w:ascii="汉语拼音" w:eastAsia="Times New Roman" w:hAnsi="汉语拼音" w:cs="汉语拼音"/>
          <w:kern w:val="0"/>
          <w:sz w:val="32"/>
          <w:szCs w:val="24"/>
        </w:rPr>
        <w:t>      </w:t>
      </w:r>
      <w:r w:rsidRPr="001D0612">
        <w:rPr>
          <w:rFonts w:ascii="汉语拼音" w:hAnsi="汉语拼音" w:cs="汉语拼音"/>
          <w:sz w:val="24"/>
        </w:rPr>
        <w:t>病：批评，不满。</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．君子皆不</w:t>
      </w:r>
      <w:r w:rsidRPr="001D0612">
        <w:rPr>
          <w:rFonts w:ascii="汉语拼音" w:hAnsi="汉语拼音" w:cs="汉语拼音"/>
          <w:sz w:val="24"/>
          <w:em w:val="dot"/>
        </w:rPr>
        <w:t>由</w:t>
      </w:r>
      <w:r w:rsidRPr="001D0612">
        <w:rPr>
          <w:rFonts w:ascii="汉语拼音" w:hAnsi="汉语拼音" w:cs="汉语拼音"/>
          <w:sz w:val="24"/>
        </w:rPr>
        <w:t>也</w:t>
      </w:r>
      <w:r w:rsidRPr="001D0612">
        <w:rPr>
          <w:rFonts w:ascii="汉语拼音" w:eastAsia="Times New Roman" w:hAnsi="汉语拼音" w:cs="汉语拼音"/>
          <w:kern w:val="0"/>
          <w:sz w:val="32"/>
          <w:szCs w:val="24"/>
        </w:rPr>
        <w:t>                </w:t>
      </w:r>
      <w:r w:rsidRPr="001D0612">
        <w:rPr>
          <w:rFonts w:ascii="汉语拼音" w:hAnsi="汉语拼音" w:cs="汉语拼音"/>
          <w:sz w:val="24"/>
        </w:rPr>
        <w:t>由：遵循，遵从。</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．而</w:t>
      </w:r>
      <w:r w:rsidRPr="001D0612">
        <w:rPr>
          <w:rFonts w:ascii="汉语拼音" w:hAnsi="汉语拼音" w:cs="汉语拼音"/>
          <w:sz w:val="24"/>
          <w:em w:val="dot"/>
        </w:rPr>
        <w:t>恨</w:t>
      </w:r>
      <w:r w:rsidRPr="001D0612">
        <w:rPr>
          <w:rFonts w:ascii="汉语拼音" w:hAnsi="汉语拼音" w:cs="汉语拼音"/>
          <w:sz w:val="24"/>
        </w:rPr>
        <w:t>其所不至</w:t>
      </w:r>
      <w:r w:rsidRPr="001D0612">
        <w:rPr>
          <w:rFonts w:ascii="汉语拼音" w:eastAsia="Times New Roman" w:hAnsi="汉语拼音" w:cs="汉语拼音"/>
          <w:kern w:val="0"/>
          <w:sz w:val="32"/>
          <w:szCs w:val="24"/>
        </w:rPr>
        <w:t>                </w:t>
      </w:r>
      <w:r w:rsidRPr="001D0612">
        <w:rPr>
          <w:rFonts w:ascii="汉语拼音" w:hAnsi="汉语拼音" w:cs="汉语拼音"/>
          <w:sz w:val="24"/>
        </w:rPr>
        <w:t>恨：遗憾，后悔。</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15</w:t>
      </w:r>
      <w:r w:rsidRPr="001D0612">
        <w:rPr>
          <w:rFonts w:ascii="汉语拼音" w:hAnsi="汉语拼音" w:cs="汉语拼音"/>
          <w:sz w:val="24"/>
        </w:rPr>
        <w:t>．下列各组句子中，加点词的意义和用法相同的一组是（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．困</w:t>
      </w:r>
      <w:r w:rsidRPr="001D0612">
        <w:rPr>
          <w:rFonts w:ascii="汉语拼音" w:hAnsi="汉语拼音" w:cs="汉语拼音"/>
          <w:sz w:val="24"/>
          <w:em w:val="dot"/>
        </w:rPr>
        <w:t>于</w:t>
      </w:r>
      <w:r w:rsidRPr="001D0612">
        <w:rPr>
          <w:rFonts w:ascii="汉语拼音" w:hAnsi="汉语拼音" w:cs="汉语拼音"/>
          <w:sz w:val="24"/>
        </w:rPr>
        <w:t>道者多矣</w:t>
      </w:r>
      <w:r w:rsidRPr="001D0612">
        <w:rPr>
          <w:rFonts w:ascii="汉语拼音" w:eastAsia="Times New Roman" w:hAnsi="汉语拼音" w:cs="汉语拼音"/>
          <w:kern w:val="0"/>
          <w:sz w:val="32"/>
          <w:szCs w:val="24"/>
        </w:rPr>
        <w:t>            </w:t>
      </w:r>
      <w:r w:rsidRPr="001D0612">
        <w:rPr>
          <w:rFonts w:ascii="汉语拼音" w:hAnsi="汉语拼音" w:cs="汉语拼音"/>
          <w:sz w:val="24"/>
        </w:rPr>
        <w:t>移其栗</w:t>
      </w:r>
      <w:r w:rsidRPr="001D0612">
        <w:rPr>
          <w:rFonts w:ascii="汉语拼音" w:hAnsi="汉语拼音" w:cs="汉语拼音"/>
          <w:sz w:val="24"/>
          <w:em w:val="dot"/>
        </w:rPr>
        <w:t>于</w:t>
      </w:r>
      <w:r w:rsidRPr="001D0612">
        <w:rPr>
          <w:rFonts w:ascii="汉语拼音" w:hAnsi="汉语拼音" w:cs="汉语拼音"/>
          <w:sz w:val="24"/>
        </w:rPr>
        <w:t>河内</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．委乎天</w:t>
      </w:r>
      <w:r w:rsidRPr="001D0612">
        <w:rPr>
          <w:rFonts w:ascii="汉语拼音" w:hAnsi="汉语拼音" w:cs="汉语拼音"/>
          <w:sz w:val="24"/>
          <w:em w:val="dot"/>
        </w:rPr>
        <w:t>而</w:t>
      </w:r>
      <w:r w:rsidRPr="001D0612">
        <w:rPr>
          <w:rFonts w:ascii="汉语拼音" w:hAnsi="汉语拼音" w:cs="汉语拼音"/>
          <w:sz w:val="24"/>
        </w:rPr>
        <w:t>待用者也</w:t>
      </w:r>
      <w:r w:rsidRPr="001D0612">
        <w:rPr>
          <w:rFonts w:ascii="汉语拼音" w:eastAsia="Times New Roman" w:hAnsi="汉语拼音" w:cs="汉语拼音"/>
          <w:kern w:val="0"/>
          <w:sz w:val="32"/>
          <w:szCs w:val="24"/>
        </w:rPr>
        <w:t>         </w:t>
      </w:r>
      <w:r w:rsidRPr="001D0612">
        <w:rPr>
          <w:rFonts w:ascii="汉语拼音" w:hAnsi="汉语拼音" w:cs="汉语拼音"/>
          <w:sz w:val="24"/>
        </w:rPr>
        <w:t>惜其用武</w:t>
      </w:r>
      <w:r w:rsidRPr="001D0612">
        <w:rPr>
          <w:rFonts w:ascii="汉语拼音" w:hAnsi="汉语拼音" w:cs="汉语拼音"/>
          <w:sz w:val="24"/>
          <w:em w:val="dot"/>
        </w:rPr>
        <w:t>而</w:t>
      </w:r>
      <w:r w:rsidRPr="001D0612">
        <w:rPr>
          <w:rFonts w:ascii="汉语拼音" w:hAnsi="汉语拼音" w:cs="汉语拼音"/>
          <w:sz w:val="24"/>
        </w:rPr>
        <w:t>不终也</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w:t>
      </w:r>
      <w:r w:rsidRPr="001D0612">
        <w:rPr>
          <w:rFonts w:ascii="汉语拼音" w:hAnsi="汉语拼音" w:cs="汉语拼音"/>
          <w:sz w:val="24"/>
          <w:em w:val="dot"/>
        </w:rPr>
        <w:t>若</w:t>
      </w:r>
      <w:r w:rsidRPr="001D0612">
        <w:rPr>
          <w:rFonts w:ascii="汉语拼音" w:hAnsi="汉语拼音" w:cs="汉语拼音"/>
          <w:sz w:val="24"/>
        </w:rPr>
        <w:t>使襄年四十而卑辱</w:t>
      </w:r>
      <w:r w:rsidRPr="001D0612">
        <w:rPr>
          <w:rFonts w:ascii="汉语拼音" w:eastAsia="Times New Roman" w:hAnsi="汉语拼音" w:cs="汉语拼音"/>
          <w:kern w:val="0"/>
          <w:sz w:val="32"/>
          <w:szCs w:val="24"/>
        </w:rPr>
        <w:t>        </w:t>
      </w:r>
      <w:r w:rsidRPr="001D0612">
        <w:rPr>
          <w:rFonts w:ascii="汉语拼音" w:hAnsi="汉语拼音" w:cs="汉语拼音"/>
          <w:sz w:val="24"/>
        </w:rPr>
        <w:t>其翼</w:t>
      </w:r>
      <w:r w:rsidRPr="001D0612">
        <w:rPr>
          <w:rFonts w:ascii="汉语拼音" w:hAnsi="汉语拼音" w:cs="汉语拼音"/>
          <w:sz w:val="24"/>
          <w:em w:val="dot"/>
        </w:rPr>
        <w:t>若</w:t>
      </w:r>
      <w:r w:rsidRPr="001D0612">
        <w:rPr>
          <w:rFonts w:ascii="汉语拼音" w:hAnsi="汉语拼音" w:cs="汉语拼音"/>
          <w:sz w:val="24"/>
        </w:rPr>
        <w:t>垂天之云</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w:t>
      </w:r>
      <w:r w:rsidRPr="001D0612">
        <w:rPr>
          <w:rFonts w:ascii="汉语拼音" w:hAnsi="汉语拼音" w:cs="汉语拼音"/>
          <w:sz w:val="24"/>
          <w:em w:val="dot"/>
        </w:rPr>
        <w:t>以</w:t>
      </w:r>
      <w:r w:rsidRPr="001D0612">
        <w:rPr>
          <w:rFonts w:ascii="汉语拼音" w:hAnsi="汉语拼音" w:cs="汉语拼音"/>
          <w:sz w:val="24"/>
        </w:rPr>
        <w:t>道所怀</w:t>
      </w:r>
      <w:r w:rsidRPr="001D0612">
        <w:rPr>
          <w:rFonts w:ascii="汉语拼音" w:eastAsia="Times New Roman" w:hAnsi="汉语拼音" w:cs="汉语拼音"/>
          <w:kern w:val="0"/>
          <w:sz w:val="32"/>
          <w:szCs w:val="24"/>
        </w:rPr>
        <w:t>                  </w:t>
      </w:r>
      <w:r w:rsidRPr="001D0612">
        <w:rPr>
          <w:rFonts w:ascii="汉语拼音" w:hAnsi="汉语拼音" w:cs="汉语拼音"/>
          <w:sz w:val="24"/>
        </w:rPr>
        <w:t>作《师说》</w:t>
      </w:r>
      <w:r w:rsidRPr="001D0612">
        <w:rPr>
          <w:rFonts w:ascii="汉语拼音" w:hAnsi="汉语拼音" w:cs="汉语拼音"/>
          <w:sz w:val="24"/>
          <w:em w:val="dot"/>
        </w:rPr>
        <w:t>以</w:t>
      </w:r>
      <w:r w:rsidRPr="001D0612">
        <w:rPr>
          <w:rFonts w:ascii="汉语拼音" w:hAnsi="汉语拼音" w:cs="汉语拼音"/>
          <w:sz w:val="24"/>
        </w:rPr>
        <w:t>贻之</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16</w:t>
      </w:r>
      <w:r w:rsidRPr="001D0612">
        <w:rPr>
          <w:rFonts w:ascii="汉语拼音" w:hAnsi="汉语拼音" w:cs="汉语拼音"/>
          <w:sz w:val="24"/>
        </w:rPr>
        <w:t>．下列对原文有关内容的概括与分析，</w:t>
      </w:r>
      <w:r w:rsidRPr="001D0612">
        <w:rPr>
          <w:rFonts w:ascii="汉语拼音" w:hAnsi="汉语拼音" w:cs="汉语拼音"/>
          <w:sz w:val="24"/>
          <w:em w:val="dot"/>
        </w:rPr>
        <w:t>不正确</w:t>
      </w:r>
      <w:r w:rsidRPr="001D0612">
        <w:rPr>
          <w:rFonts w:ascii="汉语拼音" w:hAnsi="汉语拼音" w:cs="汉语拼音"/>
          <w:sz w:val="24"/>
        </w:rPr>
        <w:t>的一项是（</w:t>
      </w:r>
      <w:r w:rsidRPr="001D0612">
        <w:rPr>
          <w:rFonts w:ascii="汉语拼音" w:eastAsia="Times New Roman" w:hAnsi="汉语拼音" w:cs="汉语拼音"/>
          <w:kern w:val="0"/>
          <w:sz w:val="32"/>
          <w:szCs w:val="24"/>
        </w:rPr>
        <w:t>   </w:t>
      </w:r>
      <w:r w:rsidRPr="001D0612">
        <w:rPr>
          <w:rFonts w:ascii="汉语拼音" w:hAnsi="汉语拼音" w:cs="汉语拼音"/>
          <w:sz w:val="24"/>
        </w:rPr>
        <w:t>）</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A</w:t>
      </w:r>
      <w:r w:rsidRPr="001D0612">
        <w:rPr>
          <w:rFonts w:ascii="汉语拼音" w:hAnsi="汉语拼音" w:cs="汉语拼音"/>
          <w:sz w:val="24"/>
        </w:rPr>
        <w:t>．作者认为，</w:t>
      </w:r>
      <w:r w:rsidRPr="001D0612">
        <w:rPr>
          <w:rFonts w:ascii="汉语拼音" w:hAnsi="汉语拼音" w:cs="汉语拼音"/>
          <w:sz w:val="24"/>
        </w:rPr>
        <w:t>“</w:t>
      </w:r>
      <w:r w:rsidRPr="001D0612">
        <w:rPr>
          <w:rFonts w:ascii="汉语拼音" w:hAnsi="汉语拼音" w:cs="汉语拼音"/>
          <w:sz w:val="24"/>
        </w:rPr>
        <w:t>道</w:t>
      </w:r>
      <w:r w:rsidRPr="001D0612">
        <w:rPr>
          <w:rFonts w:ascii="汉语拼音" w:hAnsi="汉语拼音" w:cs="汉语拼音"/>
          <w:sz w:val="24"/>
        </w:rPr>
        <w:t>”</w:t>
      </w:r>
      <w:r w:rsidRPr="001D0612">
        <w:rPr>
          <w:rFonts w:ascii="汉语拼音" w:hAnsi="汉语拼音" w:cs="汉语拼音"/>
          <w:sz w:val="24"/>
        </w:rPr>
        <w:t>是</w:t>
      </w:r>
      <w:r w:rsidRPr="001D0612">
        <w:rPr>
          <w:rFonts w:ascii="汉语拼音" w:hAnsi="汉语拼音" w:cs="汉语拼音"/>
          <w:sz w:val="24"/>
        </w:rPr>
        <w:t>“</w:t>
      </w:r>
      <w:r w:rsidRPr="001D0612">
        <w:rPr>
          <w:rFonts w:ascii="汉语拼音" w:hAnsi="汉语拼音" w:cs="汉语拼音"/>
          <w:sz w:val="24"/>
        </w:rPr>
        <w:t>文</w:t>
      </w:r>
      <w:r w:rsidRPr="001D0612">
        <w:rPr>
          <w:rFonts w:ascii="汉语拼音" w:hAnsi="汉语拼音" w:cs="汉语拼音"/>
          <w:sz w:val="24"/>
        </w:rPr>
        <w:t>”</w:t>
      </w:r>
      <w:r w:rsidRPr="001D0612">
        <w:rPr>
          <w:rFonts w:ascii="汉语拼音" w:hAnsi="汉语拼音" w:cs="汉语拼音"/>
          <w:sz w:val="24"/>
        </w:rPr>
        <w:t>的银本，</w:t>
      </w:r>
      <w:r w:rsidRPr="001D0612">
        <w:rPr>
          <w:rFonts w:ascii="汉语拼音" w:hAnsi="汉语拼音" w:cs="汉语拼音"/>
          <w:sz w:val="24"/>
        </w:rPr>
        <w:t>“</w:t>
      </w:r>
      <w:r w:rsidRPr="001D0612">
        <w:rPr>
          <w:rFonts w:ascii="汉语拼音" w:hAnsi="汉语拼音" w:cs="汉语拼音"/>
          <w:sz w:val="24"/>
        </w:rPr>
        <w:t>文</w:t>
      </w:r>
      <w:r w:rsidRPr="001D0612">
        <w:rPr>
          <w:rFonts w:ascii="汉语拼音" w:hAnsi="汉语拼音" w:cs="汉语拼音"/>
          <w:sz w:val="24"/>
        </w:rPr>
        <w:t>”</w:t>
      </w:r>
      <w:r w:rsidRPr="001D0612">
        <w:rPr>
          <w:rFonts w:ascii="汉语拼音" w:hAnsi="汉语拼音" w:cs="汉语拼音"/>
          <w:sz w:val="24"/>
        </w:rPr>
        <w:t>是</w:t>
      </w:r>
      <w:r w:rsidRPr="001D0612">
        <w:rPr>
          <w:rFonts w:ascii="汉语拼音" w:hAnsi="汉语拼音" w:cs="汉语拼音"/>
          <w:sz w:val="24"/>
        </w:rPr>
        <w:t>“</w:t>
      </w:r>
      <w:r w:rsidRPr="001D0612">
        <w:rPr>
          <w:rFonts w:ascii="汉语拼音" w:hAnsi="汉语拼音" w:cs="汉语拼音"/>
          <w:sz w:val="24"/>
        </w:rPr>
        <w:t>道</w:t>
      </w:r>
      <w:r w:rsidRPr="001D0612">
        <w:rPr>
          <w:rFonts w:ascii="汉语拼音" w:hAnsi="汉语拼音" w:cs="汉语拼音"/>
          <w:sz w:val="24"/>
        </w:rPr>
        <w:t>”</w:t>
      </w:r>
      <w:r w:rsidRPr="001D0612">
        <w:rPr>
          <w:rFonts w:ascii="汉语拼音" w:hAnsi="汉语拼音" w:cs="汉语拼音"/>
          <w:sz w:val="24"/>
        </w:rPr>
        <w:t>的体现，对谢景山沉溺文辞，倒置文道的写作倾向，抱有质疑、商榷的态度。</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B</w:t>
      </w:r>
      <w:r w:rsidRPr="001D0612">
        <w:rPr>
          <w:rFonts w:ascii="汉语拼音" w:hAnsi="汉语拼音" w:cs="汉语拼音"/>
          <w:sz w:val="24"/>
        </w:rPr>
        <w:t>．谢景山年过四十，仕途不顺、感叹世间少有知己伯乐，怨愤自己遭受意外欺辱，急于以文求进，却又轻言放弃，常常急躁不安。</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C</w:t>
      </w:r>
      <w:r w:rsidRPr="001D0612">
        <w:rPr>
          <w:rFonts w:ascii="汉语拼音" w:hAnsi="汉语拼音" w:cs="汉语拼音"/>
          <w:sz w:val="24"/>
        </w:rPr>
        <w:t>．作者希望谢景山能潜心向道，增进才识，不轻易为他人言语议论左右，不仿效前代高位之人自进的方式，不攀附孔、孟圣人。</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D</w:t>
      </w:r>
      <w:r w:rsidRPr="001D0612">
        <w:rPr>
          <w:rFonts w:ascii="汉语拼音" w:hAnsi="汉语拼音" w:cs="汉语拼音"/>
          <w:sz w:val="24"/>
        </w:rPr>
        <w:t>．本文采用逐层辩驳的手法，表达作者淡泊名利，乐学自信，温厚雅正的处事态度，行文真诚坦荡，理直气刚。措辞精确凝练。</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17</w:t>
      </w:r>
      <w:r w:rsidRPr="001D0612">
        <w:rPr>
          <w:rFonts w:ascii="汉语拼音" w:hAnsi="汉语拼音" w:cs="汉语拼音"/>
          <w:sz w:val="24"/>
        </w:rPr>
        <w:t>．用</w:t>
      </w:r>
      <w:r w:rsidRPr="001D0612">
        <w:rPr>
          <w:rFonts w:ascii="汉语拼音" w:hAnsi="汉语拼音" w:cs="汉语拼音"/>
          <w:sz w:val="24"/>
        </w:rPr>
        <w:t>/</w:t>
      </w:r>
      <w:r w:rsidRPr="001D0612">
        <w:rPr>
          <w:rFonts w:ascii="汉语拼音" w:hAnsi="汉语拼音" w:cs="汉语拼音"/>
          <w:sz w:val="24"/>
        </w:rPr>
        <w:t>给文中画波浪线的部分断句。</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今</w:t>
      </w:r>
      <w:r w:rsidRPr="001D0612">
        <w:rPr>
          <w:rFonts w:ascii="汉语拼音" w:hAnsi="汉语拼音" w:cs="汉语拼音"/>
          <w:sz w:val="24"/>
        </w:rPr>
        <w:t xml:space="preserve"> </w:t>
      </w:r>
      <w:r w:rsidRPr="001D0612">
        <w:rPr>
          <w:rFonts w:ascii="汉语拼音" w:hAnsi="汉语拼音" w:cs="汉语拼音"/>
          <w:sz w:val="24"/>
        </w:rPr>
        <w:t>虽</w:t>
      </w:r>
      <w:r w:rsidRPr="001D0612">
        <w:rPr>
          <w:rFonts w:ascii="汉语拼音" w:hAnsi="汉语拼音" w:cs="汉语拼音"/>
          <w:sz w:val="24"/>
        </w:rPr>
        <w:t xml:space="preserve"> </w:t>
      </w:r>
      <w:r w:rsidRPr="001D0612">
        <w:rPr>
          <w:rFonts w:ascii="汉语拼音" w:hAnsi="汉语拼音" w:cs="汉语拼音"/>
          <w:sz w:val="24"/>
        </w:rPr>
        <w:t>谆</w:t>
      </w:r>
      <w:r w:rsidRPr="001D0612">
        <w:rPr>
          <w:rFonts w:ascii="汉语拼音" w:hAnsi="汉语拼音" w:cs="汉语拼音"/>
          <w:sz w:val="24"/>
        </w:rPr>
        <w:t xml:space="preserve"> </w:t>
      </w:r>
      <w:r w:rsidRPr="001D0612">
        <w:rPr>
          <w:rFonts w:ascii="汉语拼音" w:hAnsi="汉语拼音" w:cs="汉语拼音"/>
          <w:sz w:val="24"/>
        </w:rPr>
        <w:t>谆</w:t>
      </w:r>
      <w:r w:rsidRPr="001D0612">
        <w:rPr>
          <w:rFonts w:ascii="汉语拼音" w:hAnsi="汉语拼音" w:cs="汉语拼音"/>
          <w:sz w:val="24"/>
        </w:rPr>
        <w:t xml:space="preserve"> </w:t>
      </w:r>
      <w:r w:rsidRPr="001D0612">
        <w:rPr>
          <w:rFonts w:ascii="汉语拼音" w:hAnsi="汉语拼音" w:cs="汉语拼音"/>
          <w:sz w:val="24"/>
        </w:rPr>
        <w:t>其</w:t>
      </w:r>
      <w:r w:rsidRPr="001D0612">
        <w:rPr>
          <w:rFonts w:ascii="汉语拼音" w:hAnsi="汉语拼音" w:cs="汉语拼音"/>
          <w:sz w:val="24"/>
        </w:rPr>
        <w:t xml:space="preserve"> </w:t>
      </w:r>
      <w:r w:rsidRPr="001D0612">
        <w:rPr>
          <w:rFonts w:ascii="汉语拼音" w:hAnsi="汉语拼音" w:cs="汉语拼音"/>
          <w:sz w:val="24"/>
        </w:rPr>
        <w:t>词</w:t>
      </w:r>
      <w:r w:rsidRPr="001D0612">
        <w:rPr>
          <w:rFonts w:ascii="汉语拼音" w:hAnsi="汉语拼音" w:cs="汉语拼音"/>
          <w:sz w:val="24"/>
        </w:rPr>
        <w:t xml:space="preserve"> </w:t>
      </w:r>
      <w:r w:rsidRPr="001D0612">
        <w:rPr>
          <w:rFonts w:ascii="汉语拼音" w:hAnsi="汉语拼音" w:cs="汉语拼音"/>
          <w:sz w:val="24"/>
        </w:rPr>
        <w:t>非</w:t>
      </w:r>
      <w:r w:rsidRPr="001D0612">
        <w:rPr>
          <w:rFonts w:ascii="汉语拼音" w:hAnsi="汉语拼音" w:cs="汉语拼音"/>
          <w:sz w:val="24"/>
        </w:rPr>
        <w:t xml:space="preserve"> </w:t>
      </w:r>
      <w:r w:rsidRPr="001D0612">
        <w:rPr>
          <w:rFonts w:ascii="汉语拼音" w:hAnsi="汉语拼音" w:cs="汉语拼音"/>
          <w:sz w:val="24"/>
        </w:rPr>
        <w:t>求</w:t>
      </w:r>
      <w:r w:rsidRPr="001D0612">
        <w:rPr>
          <w:rFonts w:ascii="汉语拼音" w:hAnsi="汉语拼音" w:cs="汉语拼音"/>
          <w:sz w:val="24"/>
        </w:rPr>
        <w:t xml:space="preserve"> </w:t>
      </w:r>
      <w:r w:rsidRPr="001D0612">
        <w:rPr>
          <w:rFonts w:ascii="汉语拼音" w:hAnsi="汉语拼音" w:cs="汉语拼音"/>
          <w:sz w:val="24"/>
        </w:rPr>
        <w:t>胜</w:t>
      </w:r>
      <w:r w:rsidRPr="001D0612">
        <w:rPr>
          <w:rFonts w:ascii="汉语拼音" w:hAnsi="汉语拼音" w:cs="汉语拼音"/>
          <w:sz w:val="24"/>
        </w:rPr>
        <w:t xml:space="preserve"> </w:t>
      </w:r>
      <w:r w:rsidRPr="001D0612">
        <w:rPr>
          <w:rFonts w:ascii="汉语拼音" w:hAnsi="汉语拼音" w:cs="汉语拼音"/>
          <w:sz w:val="24"/>
        </w:rPr>
        <w:t>于</w:t>
      </w:r>
      <w:r w:rsidRPr="001D0612">
        <w:rPr>
          <w:rFonts w:ascii="汉语拼音" w:hAnsi="汉语拼音" w:cs="汉语拼音"/>
          <w:sz w:val="24"/>
        </w:rPr>
        <w:t xml:space="preserve"> </w:t>
      </w:r>
      <w:r w:rsidRPr="001D0612">
        <w:rPr>
          <w:rFonts w:ascii="汉语拼音" w:hAnsi="汉语拼音" w:cs="汉语拼音"/>
          <w:sz w:val="24"/>
        </w:rPr>
        <w:t>景</w:t>
      </w:r>
      <w:r w:rsidRPr="001D0612">
        <w:rPr>
          <w:rFonts w:ascii="汉语拼音" w:hAnsi="汉语拼音" w:cs="汉语拼音"/>
          <w:sz w:val="24"/>
        </w:rPr>
        <w:t xml:space="preserve"> </w:t>
      </w:r>
      <w:r w:rsidRPr="001D0612">
        <w:rPr>
          <w:rFonts w:ascii="汉语拼音" w:hAnsi="汉语拼音" w:cs="汉语拼音"/>
          <w:sz w:val="24"/>
        </w:rPr>
        <w:t>山</w:t>
      </w:r>
      <w:r w:rsidRPr="001D0612">
        <w:rPr>
          <w:rFonts w:ascii="汉语拼音" w:hAnsi="汉语拼音" w:cs="汉语拼音"/>
          <w:sz w:val="24"/>
        </w:rPr>
        <w:t xml:space="preserve"> </w:t>
      </w:r>
      <w:r w:rsidRPr="001D0612">
        <w:rPr>
          <w:rFonts w:ascii="汉语拼音" w:hAnsi="汉语拼音" w:cs="汉语拼音"/>
          <w:sz w:val="24"/>
        </w:rPr>
        <w:t>盖</w:t>
      </w:r>
      <w:r w:rsidRPr="001D0612">
        <w:rPr>
          <w:rFonts w:ascii="汉语拼音" w:hAnsi="汉语拼音" w:cs="汉语拼音"/>
          <w:sz w:val="24"/>
        </w:rPr>
        <w:t xml:space="preserve"> </w:t>
      </w:r>
      <w:r w:rsidRPr="001D0612">
        <w:rPr>
          <w:rFonts w:ascii="汉语拼音" w:hAnsi="汉语拼音" w:cs="汉语拼音"/>
          <w:sz w:val="24"/>
        </w:rPr>
        <w:t>陈</w:t>
      </w:r>
      <w:r w:rsidRPr="001D0612">
        <w:rPr>
          <w:rFonts w:ascii="汉语拼音" w:hAnsi="汉语拼音" w:cs="汉语拼音"/>
          <w:sz w:val="24"/>
        </w:rPr>
        <w:t xml:space="preserve"> </w:t>
      </w:r>
      <w:r w:rsidRPr="001D0612">
        <w:rPr>
          <w:rFonts w:ascii="汉语拼音" w:hAnsi="汉语拼音" w:cs="汉语拼音"/>
          <w:sz w:val="24"/>
        </w:rPr>
        <w:t>己</w:t>
      </w:r>
      <w:r w:rsidRPr="001D0612">
        <w:rPr>
          <w:rFonts w:ascii="汉语拼音" w:hAnsi="汉语拼音" w:cs="汉语拼音"/>
          <w:sz w:val="24"/>
        </w:rPr>
        <w:t xml:space="preserve"> </w:t>
      </w:r>
      <w:r w:rsidRPr="001D0612">
        <w:rPr>
          <w:rFonts w:ascii="汉语拼音" w:hAnsi="汉语拼音" w:cs="汉语拼音"/>
          <w:sz w:val="24"/>
        </w:rPr>
        <w:t>之</w:t>
      </w:r>
      <w:r w:rsidRPr="001D0612">
        <w:rPr>
          <w:rFonts w:ascii="汉语拼音" w:hAnsi="汉语拼音" w:cs="汉语拼音"/>
          <w:sz w:val="24"/>
        </w:rPr>
        <w:t xml:space="preserve"> </w:t>
      </w:r>
      <w:r w:rsidRPr="001D0612">
        <w:rPr>
          <w:rFonts w:ascii="汉语拼音" w:hAnsi="汉语拼音" w:cs="汉语拼音"/>
          <w:sz w:val="24"/>
        </w:rPr>
        <w:t>所</w:t>
      </w:r>
      <w:r w:rsidRPr="001D0612">
        <w:rPr>
          <w:rFonts w:ascii="汉语拼音" w:hAnsi="汉语拼音" w:cs="汉语拼音"/>
          <w:sz w:val="24"/>
        </w:rPr>
        <w:t xml:space="preserve"> </w:t>
      </w:r>
      <w:r w:rsidRPr="001D0612">
        <w:rPr>
          <w:rFonts w:ascii="汉语拼音" w:hAnsi="汉语拼音" w:cs="汉语拼音"/>
          <w:sz w:val="24"/>
        </w:rPr>
        <w:t>守</w:t>
      </w:r>
      <w:r w:rsidRPr="001D0612">
        <w:rPr>
          <w:rFonts w:ascii="汉语拼音" w:hAnsi="汉语拼音" w:cs="汉语拼音"/>
          <w:sz w:val="24"/>
        </w:rPr>
        <w:t xml:space="preserve"> </w:t>
      </w:r>
      <w:r w:rsidRPr="001D0612">
        <w:rPr>
          <w:rFonts w:ascii="汉语拼音" w:hAnsi="汉语拼音" w:cs="汉语拼音"/>
          <w:sz w:val="24"/>
        </w:rPr>
        <w:t>抑</w:t>
      </w:r>
      <w:r w:rsidRPr="001D0612">
        <w:rPr>
          <w:rFonts w:ascii="汉语拼音" w:hAnsi="汉语拼音" w:cs="汉语拼音"/>
          <w:sz w:val="24"/>
        </w:rPr>
        <w:t xml:space="preserve"> </w:t>
      </w:r>
      <w:r w:rsidRPr="001D0612">
        <w:rPr>
          <w:rFonts w:ascii="汉语拼音" w:hAnsi="汉语拼音" w:cs="汉语拼音"/>
          <w:sz w:val="24"/>
        </w:rPr>
        <w:t>未</w:t>
      </w:r>
      <w:r w:rsidRPr="001D0612">
        <w:rPr>
          <w:rFonts w:ascii="汉语拼音" w:hAnsi="汉语拼音" w:cs="汉语拼音"/>
          <w:sz w:val="24"/>
        </w:rPr>
        <w:t xml:space="preserve"> </w:t>
      </w:r>
      <w:r w:rsidRPr="001D0612">
        <w:rPr>
          <w:rFonts w:ascii="汉语拼音" w:hAnsi="汉语拼音" w:cs="汉语拼音"/>
          <w:sz w:val="24"/>
        </w:rPr>
        <w:t>知</w:t>
      </w:r>
      <w:r w:rsidRPr="001D0612">
        <w:rPr>
          <w:rFonts w:ascii="汉语拼音" w:hAnsi="汉语拼音" w:cs="汉语拼音"/>
          <w:sz w:val="24"/>
        </w:rPr>
        <w:t xml:space="preserve"> </w:t>
      </w:r>
      <w:r w:rsidRPr="001D0612">
        <w:rPr>
          <w:rFonts w:ascii="汉语拼音" w:hAnsi="汉语拼音" w:cs="汉语拼音"/>
          <w:sz w:val="24"/>
        </w:rPr>
        <w:t>景</w:t>
      </w:r>
      <w:r w:rsidRPr="001D0612">
        <w:rPr>
          <w:rFonts w:ascii="汉语拼音" w:hAnsi="汉语拼音" w:cs="汉语拼音"/>
          <w:sz w:val="24"/>
        </w:rPr>
        <w:t xml:space="preserve"> </w:t>
      </w:r>
      <w:r w:rsidRPr="001D0612">
        <w:rPr>
          <w:rFonts w:ascii="汉语拼音" w:hAnsi="汉语拼音" w:cs="汉语拼音"/>
          <w:sz w:val="24"/>
        </w:rPr>
        <w:t>山</w:t>
      </w:r>
      <w:r w:rsidRPr="001D0612">
        <w:rPr>
          <w:rFonts w:ascii="汉语拼音" w:hAnsi="汉语拼音" w:cs="汉语拼音"/>
          <w:sz w:val="24"/>
        </w:rPr>
        <w:t xml:space="preserve"> </w:t>
      </w:r>
      <w:r w:rsidRPr="001D0612">
        <w:rPr>
          <w:rFonts w:ascii="汉语拼音" w:hAnsi="汉语拼音" w:cs="汉语拼音"/>
          <w:sz w:val="24"/>
        </w:rPr>
        <w:t>以</w:t>
      </w:r>
      <w:r w:rsidRPr="001D0612">
        <w:rPr>
          <w:rFonts w:ascii="汉语拼音" w:hAnsi="汉语拼音" w:cs="汉语拼音"/>
          <w:sz w:val="24"/>
        </w:rPr>
        <w:t xml:space="preserve"> </w:t>
      </w:r>
      <w:r w:rsidRPr="001D0612">
        <w:rPr>
          <w:rFonts w:ascii="汉语拼音" w:hAnsi="汉语拼音" w:cs="汉语拼音"/>
          <w:sz w:val="24"/>
        </w:rPr>
        <w:t>为</w:t>
      </w:r>
      <w:r w:rsidRPr="001D0612">
        <w:rPr>
          <w:rFonts w:ascii="汉语拼音" w:hAnsi="汉语拼音" w:cs="汉语拼音"/>
          <w:sz w:val="24"/>
        </w:rPr>
        <w:t xml:space="preserve"> </w:t>
      </w:r>
      <w:r w:rsidRPr="001D0612">
        <w:rPr>
          <w:rFonts w:ascii="汉语拼音" w:hAnsi="汉语拼音" w:cs="汉语拼音"/>
          <w:sz w:val="24"/>
        </w:rPr>
        <w:t>非</w:t>
      </w:r>
      <w:r w:rsidRPr="001D0612">
        <w:rPr>
          <w:rFonts w:ascii="汉语拼音" w:hAnsi="汉语拼音" w:cs="汉语拼音"/>
          <w:sz w:val="24"/>
        </w:rPr>
        <w:t xml:space="preserve"> </w:t>
      </w:r>
      <w:r w:rsidRPr="001D0612">
        <w:rPr>
          <w:rFonts w:ascii="汉语拼音" w:hAnsi="汉语拼音" w:cs="汉语拼音"/>
          <w:sz w:val="24"/>
        </w:rPr>
        <w:t>是</w:t>
      </w:r>
      <w:r w:rsidRPr="001D0612">
        <w:rPr>
          <w:rFonts w:ascii="汉语拼音" w:hAnsi="汉语拼音" w:cs="汉语拼音"/>
          <w:sz w:val="24"/>
        </w:rPr>
        <w:t xml:space="preserve"> </w:t>
      </w:r>
      <w:r w:rsidRPr="001D0612">
        <w:rPr>
          <w:rFonts w:ascii="汉语拼音" w:hAnsi="汉语拼音" w:cs="汉语拼音"/>
          <w:sz w:val="24"/>
        </w:rPr>
        <w:t>也</w:t>
      </w:r>
      <w:r w:rsidRPr="001D0612">
        <w:rPr>
          <w:rFonts w:ascii="汉语拼音" w:hAnsi="汉语拼音" w:cs="汉语拼音"/>
          <w:sz w:val="24"/>
        </w:rPr>
        <w:t xml:space="preserve"> </w:t>
      </w:r>
      <w:r w:rsidRPr="001D0612">
        <w:rPr>
          <w:rFonts w:ascii="汉语拼音" w:hAnsi="汉语拼音" w:cs="汉语拼音"/>
          <w:sz w:val="24"/>
        </w:rPr>
        <w:t>诚</w:t>
      </w:r>
      <w:r w:rsidRPr="001D0612">
        <w:rPr>
          <w:rFonts w:ascii="汉语拼音" w:hAnsi="汉语拼音" w:cs="汉语拼音"/>
          <w:sz w:val="24"/>
        </w:rPr>
        <w:t xml:space="preserve"> </w:t>
      </w:r>
      <w:r w:rsidRPr="001D0612">
        <w:rPr>
          <w:rFonts w:ascii="汉语拼音" w:hAnsi="汉语拼音" w:cs="汉语拼音"/>
          <w:sz w:val="24"/>
        </w:rPr>
        <w:t>以</w:t>
      </w:r>
      <w:r w:rsidRPr="001D0612">
        <w:rPr>
          <w:rFonts w:ascii="汉语拼音" w:hAnsi="汉语拼音" w:cs="汉语拼音"/>
          <w:sz w:val="24"/>
        </w:rPr>
        <w:t xml:space="preserve"> </w:t>
      </w:r>
      <w:r w:rsidRPr="001D0612">
        <w:rPr>
          <w:rFonts w:ascii="汉语拼音" w:hAnsi="汉语拼音" w:cs="汉语拼音"/>
          <w:sz w:val="24"/>
        </w:rPr>
        <w:t>为</w:t>
      </w:r>
      <w:r w:rsidRPr="001D0612">
        <w:rPr>
          <w:rFonts w:ascii="汉语拼音" w:hAnsi="汉语拼音" w:cs="汉语拼音"/>
          <w:sz w:val="24"/>
        </w:rPr>
        <w:t xml:space="preserve"> </w:t>
      </w:r>
      <w:r w:rsidRPr="001D0612">
        <w:rPr>
          <w:rFonts w:ascii="汉语拼音" w:hAnsi="汉语拼音" w:cs="汉语拼音"/>
          <w:sz w:val="24"/>
        </w:rPr>
        <w:t>非</w:t>
      </w:r>
      <w:r w:rsidRPr="001D0612">
        <w:rPr>
          <w:rFonts w:ascii="汉语拼音" w:hAnsi="汉语拼音" w:cs="汉语拼音"/>
          <w:sz w:val="24"/>
        </w:rPr>
        <w:t xml:space="preserve"> </w:t>
      </w:r>
      <w:r w:rsidRPr="001D0612">
        <w:rPr>
          <w:rFonts w:ascii="汉语拼音" w:hAnsi="汉语拼音" w:cs="汉语拼音"/>
          <w:sz w:val="24"/>
        </w:rPr>
        <w:t>是</w:t>
      </w:r>
      <w:r w:rsidRPr="001D0612">
        <w:rPr>
          <w:rFonts w:ascii="汉语拼音" w:hAnsi="汉语拼音" w:cs="汉语拼音"/>
          <w:sz w:val="24"/>
        </w:rPr>
        <w:t xml:space="preserve"> </w:t>
      </w:r>
      <w:r w:rsidRPr="001D0612">
        <w:rPr>
          <w:rFonts w:ascii="汉语拼音" w:hAnsi="汉语拼音" w:cs="汉语拼音"/>
          <w:sz w:val="24"/>
        </w:rPr>
        <w:t>幸</w:t>
      </w:r>
      <w:r w:rsidRPr="001D0612">
        <w:rPr>
          <w:rFonts w:ascii="汉语拼音" w:hAnsi="汉语拼音" w:cs="汉语拼音"/>
          <w:sz w:val="24"/>
        </w:rPr>
        <w:t xml:space="preserve"> </w:t>
      </w:r>
      <w:r w:rsidRPr="001D0612">
        <w:rPr>
          <w:rFonts w:ascii="汉语拼音" w:hAnsi="汉语拼音" w:cs="汉语拼音"/>
          <w:sz w:val="24"/>
        </w:rPr>
        <w:t>亦</w:t>
      </w:r>
      <w:r w:rsidRPr="001D0612">
        <w:rPr>
          <w:rFonts w:ascii="汉语拼音" w:hAnsi="汉语拼音" w:cs="汉语拼音"/>
          <w:sz w:val="24"/>
        </w:rPr>
        <w:t xml:space="preserve"> </w:t>
      </w:r>
      <w:r w:rsidRPr="001D0612">
        <w:rPr>
          <w:rFonts w:ascii="汉语拼音" w:hAnsi="汉语拼音" w:cs="汉语拼音"/>
          <w:sz w:val="24"/>
        </w:rPr>
        <w:t>语</w:t>
      </w:r>
      <w:r w:rsidRPr="001D0612">
        <w:rPr>
          <w:rFonts w:ascii="汉语拼音" w:hAnsi="汉语拼音" w:cs="汉语拼音"/>
          <w:sz w:val="24"/>
        </w:rPr>
        <w:t xml:space="preserve"> </w:t>
      </w:r>
      <w:r w:rsidRPr="001D0612">
        <w:rPr>
          <w:rFonts w:ascii="汉语拼音" w:hAnsi="汉语拼音" w:cs="汉语拼音"/>
          <w:sz w:val="24"/>
        </w:rPr>
        <w:t>焉</w:t>
      </w:r>
      <w:r w:rsidRPr="001D0612">
        <w:rPr>
          <w:rFonts w:ascii="汉语拼音" w:hAnsi="汉语拼音" w:cs="汉语拼音"/>
          <w:sz w:val="24"/>
        </w:rPr>
        <w:t xml:space="preserve"> </w:t>
      </w:r>
      <w:r w:rsidRPr="001D0612">
        <w:rPr>
          <w:rFonts w:ascii="汉语拼音" w:hAnsi="汉语拼音" w:cs="汉语拼音"/>
          <w:sz w:val="24"/>
        </w:rPr>
        <w:t>襄</w:t>
      </w:r>
      <w:r w:rsidRPr="001D0612">
        <w:rPr>
          <w:rFonts w:ascii="汉语拼音" w:hAnsi="汉语拼音" w:cs="汉语拼音"/>
          <w:sz w:val="24"/>
        </w:rPr>
        <w:t xml:space="preserve"> </w:t>
      </w:r>
      <w:r w:rsidRPr="001D0612">
        <w:rPr>
          <w:rFonts w:ascii="汉语拼音" w:hAnsi="汉语拼音" w:cs="汉语拼音"/>
          <w:sz w:val="24"/>
        </w:rPr>
        <w:t>不</w:t>
      </w:r>
      <w:r w:rsidRPr="001D0612">
        <w:rPr>
          <w:rFonts w:ascii="汉语拼音" w:hAnsi="汉语拼音" w:cs="汉语拼音"/>
          <w:sz w:val="24"/>
        </w:rPr>
        <w:t xml:space="preserve"> </w:t>
      </w:r>
      <w:r w:rsidRPr="001D0612">
        <w:rPr>
          <w:rFonts w:ascii="汉语拼音" w:hAnsi="汉语拼音" w:cs="汉语拼音"/>
          <w:sz w:val="24"/>
        </w:rPr>
        <w:t>敢</w:t>
      </w:r>
      <w:r w:rsidRPr="001D0612">
        <w:rPr>
          <w:rFonts w:ascii="汉语拼音" w:hAnsi="汉语拼音" w:cs="汉语拼音"/>
          <w:sz w:val="24"/>
        </w:rPr>
        <w:t xml:space="preserve"> </w:t>
      </w:r>
      <w:r w:rsidRPr="001D0612">
        <w:rPr>
          <w:rFonts w:ascii="汉语拼音" w:hAnsi="汉语拼音" w:cs="汉语拼音"/>
          <w:sz w:val="24"/>
        </w:rPr>
        <w:t>惮</w:t>
      </w:r>
      <w:r w:rsidRPr="001D0612">
        <w:rPr>
          <w:rFonts w:ascii="汉语拼音" w:hAnsi="汉语拼音" w:cs="汉语拼音"/>
          <w:sz w:val="24"/>
        </w:rPr>
        <w:t xml:space="preserve"> </w:t>
      </w:r>
      <w:r w:rsidRPr="001D0612">
        <w:rPr>
          <w:rFonts w:ascii="汉语拼音" w:hAnsi="汉语拼音" w:cs="汉语拼音"/>
          <w:sz w:val="24"/>
        </w:rPr>
        <w:t>烦</w:t>
      </w:r>
      <w:r w:rsidRPr="001D0612">
        <w:rPr>
          <w:rFonts w:ascii="汉语拼音" w:hAnsi="汉语拼音" w:cs="汉语拼音"/>
          <w:sz w:val="24"/>
        </w:rPr>
        <w:t xml:space="preserve"> </w:t>
      </w:r>
      <w:r w:rsidRPr="001D0612">
        <w:rPr>
          <w:rFonts w:ascii="汉语拼音" w:hAnsi="汉语拼音" w:cs="汉语拼音"/>
          <w:sz w:val="24"/>
        </w:rPr>
        <w:t>于</w:t>
      </w:r>
      <w:r w:rsidRPr="001D0612">
        <w:rPr>
          <w:rFonts w:ascii="汉语拼音" w:hAnsi="汉语拼音" w:cs="汉语拼音"/>
          <w:sz w:val="24"/>
        </w:rPr>
        <w:t xml:space="preserve"> </w:t>
      </w:r>
      <w:r w:rsidRPr="001D0612">
        <w:rPr>
          <w:rFonts w:ascii="汉语拼音" w:hAnsi="汉语拼音" w:cs="汉语拼音"/>
          <w:sz w:val="24"/>
        </w:rPr>
        <w:t>屡</w:t>
      </w:r>
      <w:r w:rsidRPr="001D0612">
        <w:rPr>
          <w:rFonts w:ascii="汉语拼音" w:hAnsi="汉语拼音" w:cs="汉语拼音"/>
          <w:sz w:val="24"/>
        </w:rPr>
        <w:t xml:space="preserve"> </w:t>
      </w:r>
      <w:r w:rsidRPr="001D0612">
        <w:rPr>
          <w:rFonts w:ascii="汉语拼音" w:hAnsi="汉语拼音" w:cs="汉语拼音"/>
          <w:sz w:val="24"/>
        </w:rPr>
        <w:t>告</w:t>
      </w:r>
      <w:r w:rsidRPr="001D0612">
        <w:rPr>
          <w:rFonts w:ascii="汉语拼音" w:hAnsi="汉语拼音" w:cs="汉语拼音"/>
          <w:sz w:val="24"/>
        </w:rPr>
        <w:t xml:space="preserve"> </w:t>
      </w:r>
      <w:r w:rsidRPr="001D0612">
        <w:rPr>
          <w:rFonts w:ascii="汉语拼音" w:hAnsi="汉语拼音" w:cs="汉语拼音"/>
          <w:sz w:val="24"/>
        </w:rPr>
        <w:t>也</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lastRenderedPageBreak/>
        <w:t>18</w:t>
      </w:r>
      <w:r w:rsidRPr="001D0612">
        <w:rPr>
          <w:rFonts w:ascii="汉语拼音" w:hAnsi="汉语拼音" w:cs="汉语拼音"/>
          <w:sz w:val="24"/>
        </w:rPr>
        <w:t>．把文中画线的句子译成现代汉语话。</w:t>
      </w:r>
    </w:p>
    <w:p w:rsidR="00592F63"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1</w:t>
      </w:r>
      <w:r w:rsidRPr="001D0612">
        <w:rPr>
          <w:rFonts w:ascii="汉语拼音" w:hAnsi="汉语拼音" w:cs="汉语拼音"/>
          <w:sz w:val="24"/>
        </w:rPr>
        <w:t>）既师其意，又师其辞，何患？且嗜退之文辞，欲诱人同所乐也。</w:t>
      </w:r>
    </w:p>
    <w:p w:rsidR="00040479" w:rsidRPr="001D0612" w:rsidRDefault="003501BD" w:rsidP="00040479">
      <w:pPr>
        <w:shd w:val="clear" w:color="auto" w:fill="FFFFFF"/>
        <w:spacing w:line="360" w:lineRule="auto"/>
        <w:jc w:val="left"/>
        <w:textAlignment w:val="center"/>
        <w:rPr>
          <w:rFonts w:ascii="汉语拼音" w:hAnsi="汉语拼音" w:cs="汉语拼音"/>
          <w:sz w:val="24"/>
        </w:rPr>
      </w:pPr>
      <w:r w:rsidRPr="001D0612">
        <w:rPr>
          <w:rFonts w:ascii="汉语拼音" w:hAnsi="汉语拼音" w:cs="汉语拼音"/>
          <w:sz w:val="24"/>
        </w:rPr>
        <w:t>（</w:t>
      </w:r>
      <w:r w:rsidRPr="001D0612">
        <w:rPr>
          <w:rFonts w:ascii="汉语拼音" w:hAnsi="汉语拼音" w:cs="汉语拼音"/>
          <w:sz w:val="24"/>
        </w:rPr>
        <w:t>2</w:t>
      </w:r>
      <w:r w:rsidRPr="001D0612">
        <w:rPr>
          <w:rFonts w:ascii="汉语拼音" w:hAnsi="汉语拼音" w:cs="汉语拼音"/>
          <w:sz w:val="24"/>
        </w:rPr>
        <w:t>）襄又复而读之，益悲，岂行己之谬与？</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【答案】</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14</w:t>
      </w:r>
      <w:r w:rsidRPr="001D0612">
        <w:rPr>
          <w:rFonts w:ascii="汉语拼音" w:hAnsi="汉语拼音" w:cs="汉语拼音"/>
          <w:color w:val="FF0000"/>
          <w:sz w:val="24"/>
        </w:rPr>
        <w:t>．</w:t>
      </w:r>
      <w:r w:rsidRPr="001D0612">
        <w:rPr>
          <w:rFonts w:ascii="汉语拼音" w:hAnsi="汉语拼音" w:cs="汉语拼音"/>
          <w:color w:val="FF0000"/>
          <w:sz w:val="24"/>
        </w:rPr>
        <w:t>A  15</w:t>
      </w:r>
      <w:r w:rsidRPr="001D0612">
        <w:rPr>
          <w:rFonts w:ascii="汉语拼音" w:hAnsi="汉语拼音" w:cs="汉语拼音"/>
          <w:color w:val="FF0000"/>
          <w:sz w:val="24"/>
        </w:rPr>
        <w:t>．</w:t>
      </w:r>
      <w:r w:rsidRPr="001D0612">
        <w:rPr>
          <w:rFonts w:ascii="汉语拼音" w:hAnsi="汉语拼音" w:cs="汉语拼音"/>
          <w:color w:val="FF0000"/>
          <w:sz w:val="24"/>
        </w:rPr>
        <w:t>D  16</w:t>
      </w:r>
      <w:r w:rsidRPr="001D0612">
        <w:rPr>
          <w:rFonts w:ascii="汉语拼音" w:hAnsi="汉语拼音" w:cs="汉语拼音"/>
          <w:color w:val="FF0000"/>
          <w:sz w:val="24"/>
        </w:rPr>
        <w:t>．</w:t>
      </w:r>
      <w:r w:rsidRPr="001D0612">
        <w:rPr>
          <w:rFonts w:ascii="汉语拼音" w:hAnsi="汉语拼音" w:cs="汉语拼音"/>
          <w:color w:val="FF0000"/>
          <w:sz w:val="24"/>
        </w:rPr>
        <w:t>C</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17</w:t>
      </w:r>
      <w:r w:rsidRPr="001D0612">
        <w:rPr>
          <w:rFonts w:ascii="汉语拼音" w:hAnsi="汉语拼音" w:cs="汉语拼音"/>
          <w:color w:val="FF0000"/>
          <w:sz w:val="24"/>
        </w:rPr>
        <w:t>．今虽谆谆其词</w:t>
      </w:r>
      <w:r w:rsidRPr="001D0612">
        <w:rPr>
          <w:rFonts w:ascii="汉语拼音" w:hAnsi="汉语拼音" w:cs="汉语拼音"/>
          <w:color w:val="FF0000"/>
          <w:sz w:val="24"/>
        </w:rPr>
        <w:t>/</w:t>
      </w:r>
      <w:r w:rsidRPr="001D0612">
        <w:rPr>
          <w:rFonts w:ascii="汉语拼音" w:hAnsi="汉语拼音" w:cs="汉语拼音"/>
          <w:color w:val="FF0000"/>
          <w:sz w:val="24"/>
        </w:rPr>
        <w:t>非求胜于景山</w:t>
      </w:r>
      <w:r w:rsidRPr="001D0612">
        <w:rPr>
          <w:rFonts w:ascii="汉语拼音" w:hAnsi="汉语拼音" w:cs="汉语拼音"/>
          <w:color w:val="FF0000"/>
          <w:sz w:val="24"/>
        </w:rPr>
        <w:t>/</w:t>
      </w:r>
      <w:r w:rsidRPr="001D0612">
        <w:rPr>
          <w:rFonts w:ascii="汉语拼音" w:hAnsi="汉语拼音" w:cs="汉语拼音"/>
          <w:color w:val="FF0000"/>
          <w:sz w:val="24"/>
        </w:rPr>
        <w:t>益陈己之所守</w:t>
      </w:r>
      <w:r w:rsidRPr="001D0612">
        <w:rPr>
          <w:rFonts w:ascii="汉语拼音" w:hAnsi="汉语拼音" w:cs="汉语拼音"/>
          <w:color w:val="FF0000"/>
          <w:sz w:val="24"/>
        </w:rPr>
        <w:t>/</w:t>
      </w:r>
      <w:r w:rsidRPr="001D0612">
        <w:rPr>
          <w:rFonts w:ascii="汉语拼音" w:hAnsi="汉语拼音" w:cs="汉语拼音"/>
          <w:color w:val="FF0000"/>
          <w:sz w:val="24"/>
        </w:rPr>
        <w:t>抑未知亲山以为非是也</w:t>
      </w:r>
      <w:r w:rsidRPr="001D0612">
        <w:rPr>
          <w:rFonts w:ascii="汉语拼音" w:hAnsi="汉语拼音" w:cs="汉语拼音"/>
          <w:color w:val="FF0000"/>
          <w:sz w:val="24"/>
        </w:rPr>
        <w:t>/</w:t>
      </w:r>
      <w:r w:rsidRPr="001D0612">
        <w:rPr>
          <w:rFonts w:ascii="汉语拼音" w:hAnsi="汉语拼音" w:cs="汉语拼音"/>
          <w:color w:val="FF0000"/>
          <w:sz w:val="24"/>
        </w:rPr>
        <w:t>诚以为非是</w:t>
      </w:r>
      <w:r w:rsidRPr="001D0612">
        <w:rPr>
          <w:rFonts w:ascii="汉语拼音" w:hAnsi="汉语拼音" w:cs="汉语拼音"/>
          <w:color w:val="FF0000"/>
          <w:sz w:val="24"/>
        </w:rPr>
        <w:t>/</w:t>
      </w:r>
      <w:r w:rsidRPr="001D0612">
        <w:rPr>
          <w:rFonts w:ascii="汉语拼音" w:hAnsi="汉语拼音" w:cs="汉语拼音"/>
          <w:color w:val="FF0000"/>
          <w:sz w:val="24"/>
        </w:rPr>
        <w:t>幸亦语焉</w:t>
      </w:r>
      <w:r w:rsidRPr="001D0612">
        <w:rPr>
          <w:rFonts w:ascii="汉语拼音" w:hAnsi="汉语拼音" w:cs="汉语拼音"/>
          <w:color w:val="FF0000"/>
          <w:sz w:val="24"/>
        </w:rPr>
        <w:t>/</w:t>
      </w:r>
      <w:r w:rsidRPr="001D0612">
        <w:rPr>
          <w:rFonts w:ascii="汉语拼音" w:hAnsi="汉语拼音" w:cs="汉语拼音"/>
          <w:color w:val="FF0000"/>
          <w:sz w:val="24"/>
        </w:rPr>
        <w:t>襄不敢惮烦于屡告也</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18</w:t>
      </w:r>
      <w:r w:rsidRPr="001D0612">
        <w:rPr>
          <w:rFonts w:ascii="汉语拼音" w:hAnsi="汉语拼音" w:cs="汉语拼音"/>
          <w:color w:val="FF0000"/>
          <w:sz w:val="24"/>
        </w:rPr>
        <w:t>．（</w:t>
      </w:r>
      <w:r w:rsidRPr="001D0612">
        <w:rPr>
          <w:rFonts w:ascii="汉语拼音" w:hAnsi="汉语拼音" w:cs="汉语拼音"/>
          <w:color w:val="FF0000"/>
          <w:sz w:val="24"/>
        </w:rPr>
        <w:t>1</w:t>
      </w:r>
      <w:r w:rsidRPr="001D0612">
        <w:rPr>
          <w:rFonts w:ascii="汉语拼音" w:hAnsi="汉语拼音" w:cs="汉语拼音"/>
          <w:color w:val="FF0000"/>
          <w:sz w:val="24"/>
        </w:rPr>
        <w:t>）（我）学习他们的精神，又学习他们的文词，还担心什么呢？并且（我）爱好韩愈的文章。想诱导他人与自己一样喜爱。</w:t>
      </w:r>
    </w:p>
    <w:p w:rsidR="00040479"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2</w:t>
      </w:r>
      <w:r w:rsidRPr="001D0612">
        <w:rPr>
          <w:rFonts w:ascii="汉语拼音" w:hAnsi="汉语拼音" w:cs="汉语拼音"/>
          <w:color w:val="FF0000"/>
          <w:sz w:val="24"/>
        </w:rPr>
        <w:t>）我又再次读信，更加感慨，难道是我立身行事的差错吗？</w:t>
      </w:r>
    </w:p>
    <w:p w:rsidR="004E039E"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Pr>
          <w:rFonts w:ascii="汉语拼音" w:hAnsi="汉语拼音" w:cs="汉语拼音"/>
          <w:color w:val="FF0000"/>
          <w:sz w:val="24"/>
        </w:rPr>
        <w:t>【解析】</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14</w:t>
      </w:r>
      <w:r w:rsidRPr="001D0612">
        <w:rPr>
          <w:rFonts w:ascii="汉语拼音" w:hAnsi="汉语拼音" w:cs="汉语拼音"/>
          <w:color w:val="FF0000"/>
          <w:sz w:val="24"/>
        </w:rPr>
        <w:t>．本题考查学生理解文言实词含义的能力。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A.</w:t>
      </w:r>
      <w:r w:rsidRPr="001D0612">
        <w:rPr>
          <w:rFonts w:ascii="汉语拼音" w:hAnsi="汉语拼音" w:cs="汉语拼音"/>
          <w:color w:val="FF0000"/>
          <w:sz w:val="24"/>
        </w:rPr>
        <w:t>本句意为：只是您能带头倡导他人。唱，通</w:t>
      </w:r>
      <w:r w:rsidRPr="001D0612">
        <w:rPr>
          <w:rFonts w:ascii="汉语拼音" w:hAnsi="汉语拼音" w:cs="汉语拼音"/>
          <w:color w:val="FF0000"/>
          <w:sz w:val="24"/>
        </w:rPr>
        <w:t>“</w:t>
      </w:r>
      <w:r w:rsidRPr="001D0612">
        <w:rPr>
          <w:rFonts w:ascii="汉语拼音" w:hAnsi="汉语拼音" w:cs="汉语拼音"/>
          <w:color w:val="FF0000"/>
          <w:sz w:val="24"/>
        </w:rPr>
        <w:t>倡</w:t>
      </w:r>
      <w:r w:rsidRPr="001D0612">
        <w:rPr>
          <w:rFonts w:ascii="汉语拼音" w:hAnsi="汉语拼音" w:cs="汉语拼音"/>
          <w:color w:val="FF0000"/>
          <w:sz w:val="24"/>
        </w:rPr>
        <w:t>”</w:t>
      </w:r>
      <w:r w:rsidRPr="001D0612">
        <w:rPr>
          <w:rFonts w:ascii="汉语拼音" w:hAnsi="汉语拼音" w:cs="汉语拼音"/>
          <w:color w:val="FF0000"/>
          <w:sz w:val="24"/>
        </w:rPr>
        <w:t>，倡导。</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A</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15</w:t>
      </w:r>
      <w:r w:rsidRPr="001D0612">
        <w:rPr>
          <w:rFonts w:ascii="汉语拼音" w:hAnsi="汉语拼音" w:cs="汉语拼音"/>
          <w:color w:val="FF0000"/>
          <w:sz w:val="24"/>
        </w:rPr>
        <w:t>．本题考查学生理解辨析文言虚词含义及用法的能力。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A.</w:t>
      </w:r>
      <w:r w:rsidRPr="001D0612">
        <w:rPr>
          <w:rFonts w:ascii="汉语拼音" w:hAnsi="汉语拼音" w:cs="汉语拼音"/>
          <w:color w:val="FF0000"/>
          <w:sz w:val="24"/>
        </w:rPr>
        <w:t>介词，被；介词，到。</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B.</w:t>
      </w:r>
      <w:r w:rsidRPr="001D0612">
        <w:rPr>
          <w:rFonts w:ascii="汉语拼音" w:hAnsi="汉语拼音" w:cs="汉语拼音"/>
          <w:color w:val="FF0000"/>
          <w:sz w:val="24"/>
        </w:rPr>
        <w:t>连词，表承接；连词，表转折</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副词，表假设，如果；动词，像。</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D.</w:t>
      </w:r>
      <w:r w:rsidRPr="001D0612">
        <w:rPr>
          <w:rFonts w:ascii="汉语拼音" w:hAnsi="汉语拼音" w:cs="汉语拼音"/>
          <w:color w:val="FF0000"/>
          <w:sz w:val="24"/>
        </w:rPr>
        <w:t>两个</w:t>
      </w:r>
      <w:r w:rsidRPr="001D0612">
        <w:rPr>
          <w:rFonts w:ascii="汉语拼音" w:hAnsi="汉语拼音" w:cs="汉语拼音"/>
          <w:color w:val="FF0000"/>
          <w:sz w:val="24"/>
        </w:rPr>
        <w:t>“</w:t>
      </w:r>
      <w:r w:rsidRPr="001D0612">
        <w:rPr>
          <w:rFonts w:ascii="汉语拼音" w:hAnsi="汉语拼音" w:cs="汉语拼音"/>
          <w:color w:val="FF0000"/>
          <w:sz w:val="24"/>
        </w:rPr>
        <w:t>以</w:t>
      </w:r>
      <w:r w:rsidRPr="001D0612">
        <w:rPr>
          <w:rFonts w:ascii="汉语拼音" w:hAnsi="汉语拼音" w:cs="汉语拼音"/>
          <w:color w:val="FF0000"/>
          <w:sz w:val="24"/>
        </w:rPr>
        <w:t>”</w:t>
      </w:r>
      <w:r w:rsidRPr="001D0612">
        <w:rPr>
          <w:rFonts w:ascii="汉语拼音" w:hAnsi="汉语拼音" w:cs="汉语拼音"/>
          <w:color w:val="FF0000"/>
          <w:sz w:val="24"/>
        </w:rPr>
        <w:t>都是连词，表目的，来。</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故选</w:t>
      </w:r>
      <w:r w:rsidRPr="001D0612">
        <w:rPr>
          <w:rFonts w:ascii="汉语拼音" w:hAnsi="汉语拼音" w:cs="汉语拼音"/>
          <w:color w:val="FF0000"/>
          <w:sz w:val="24"/>
        </w:rPr>
        <w:t>D</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16</w:t>
      </w:r>
      <w:r w:rsidRPr="001D0612">
        <w:rPr>
          <w:rFonts w:ascii="汉语拼音" w:hAnsi="汉语拼音" w:cs="汉语拼音"/>
          <w:color w:val="FF0000"/>
          <w:sz w:val="24"/>
        </w:rPr>
        <w:t>．本题考查学生概括分析原文内容的能力。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C.“</w:t>
      </w:r>
      <w:r w:rsidRPr="001D0612">
        <w:rPr>
          <w:rFonts w:ascii="汉语拼音" w:hAnsi="汉语拼音" w:cs="汉语拼音"/>
          <w:color w:val="FF0000"/>
          <w:sz w:val="24"/>
        </w:rPr>
        <w:t>不攀附孔、孟圣人</w:t>
      </w:r>
      <w:r w:rsidRPr="001D0612">
        <w:rPr>
          <w:rFonts w:ascii="汉语拼音" w:hAnsi="汉语拼音" w:cs="汉语拼音"/>
          <w:color w:val="FF0000"/>
          <w:sz w:val="24"/>
        </w:rPr>
        <w:t>”</w:t>
      </w:r>
      <w:r w:rsidRPr="001D0612">
        <w:rPr>
          <w:rFonts w:ascii="汉语拼音" w:hAnsi="汉语拼音" w:cs="汉语拼音"/>
          <w:color w:val="FF0000"/>
          <w:sz w:val="24"/>
        </w:rPr>
        <w:t>错误，原文</w:t>
      </w:r>
      <w:r w:rsidRPr="001D0612">
        <w:rPr>
          <w:rFonts w:ascii="汉语拼音" w:hAnsi="汉语拼音" w:cs="汉语拼音"/>
          <w:color w:val="FF0000"/>
          <w:sz w:val="24"/>
        </w:rPr>
        <w:t>“</w:t>
      </w:r>
      <w:r w:rsidRPr="001D0612">
        <w:rPr>
          <w:rFonts w:ascii="汉语拼音" w:hAnsi="汉语拼音" w:cs="汉语拼音"/>
          <w:color w:val="FF0000"/>
          <w:sz w:val="24"/>
        </w:rPr>
        <w:t>其称仲尼</w:t>
      </w:r>
      <w:r w:rsidRPr="001D0612">
        <w:rPr>
          <w:rFonts w:ascii="汉语拼音" w:hAnsi="汉语拼音" w:cs="汉语拼音"/>
          <w:color w:val="FF0000"/>
          <w:sz w:val="24"/>
        </w:rPr>
        <w:t>……</w:t>
      </w:r>
      <w:r w:rsidRPr="001D0612">
        <w:rPr>
          <w:rFonts w:ascii="汉语拼音" w:hAnsi="汉语拼音" w:cs="汉语拼音"/>
          <w:color w:val="FF0000"/>
          <w:sz w:val="24"/>
        </w:rPr>
        <w:t>斯二者何求哉？委乎天而待用者也</w:t>
      </w:r>
      <w:r w:rsidRPr="001D0612">
        <w:rPr>
          <w:rFonts w:ascii="汉语拼音" w:hAnsi="汉语拼音" w:cs="汉语拼音"/>
          <w:color w:val="FF0000"/>
          <w:sz w:val="24"/>
        </w:rPr>
        <w:t>”</w:t>
      </w:r>
      <w:r w:rsidRPr="001D0612">
        <w:rPr>
          <w:rFonts w:ascii="汉语拼音" w:hAnsi="汉语拼音" w:cs="汉语拼音"/>
          <w:color w:val="FF0000"/>
          <w:sz w:val="24"/>
        </w:rPr>
        <w:t>可见，作者并不是要求朋友不攀附孔孟，而是请朋友不要相信前世重人所说的孔孟也汲汲营营试图自谋仕进的说法，并为孔孟辩解他们不过</w:t>
      </w:r>
      <w:r w:rsidRPr="001D0612">
        <w:rPr>
          <w:rFonts w:ascii="汉语拼音" w:hAnsi="汉语拼音" w:cs="汉语拼音"/>
          <w:color w:val="FF0000"/>
          <w:sz w:val="24"/>
        </w:rPr>
        <w:t>“</w:t>
      </w:r>
      <w:r w:rsidRPr="001D0612">
        <w:rPr>
          <w:rFonts w:ascii="汉语拼音" w:hAnsi="汉语拼音" w:cs="汉语拼音"/>
          <w:color w:val="FF0000"/>
          <w:sz w:val="24"/>
        </w:rPr>
        <w:t>委乎天而待用者也</w:t>
      </w:r>
      <w:r w:rsidRPr="001D0612">
        <w:rPr>
          <w:rFonts w:ascii="汉语拼音" w:hAnsi="汉语拼音" w:cs="汉语拼音"/>
          <w:color w:val="FF0000"/>
          <w:sz w:val="24"/>
        </w:rPr>
        <w:t>”</w:t>
      </w:r>
      <w:r w:rsidRPr="001D0612">
        <w:rPr>
          <w:rFonts w:ascii="汉语拼音" w:hAnsi="汉语拼音" w:cs="汉语拼音"/>
          <w:color w:val="FF0000"/>
          <w:sz w:val="24"/>
        </w:rPr>
        <w:t>，并非自谋仕进。故选</w:t>
      </w:r>
      <w:r w:rsidRPr="001D0612">
        <w:rPr>
          <w:rFonts w:ascii="汉语拼音" w:hAnsi="汉语拼音" w:cs="汉语拼音"/>
          <w:color w:val="FF0000"/>
          <w:sz w:val="24"/>
        </w:rPr>
        <w:t>C</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17</w:t>
      </w:r>
      <w:r w:rsidRPr="001D0612">
        <w:rPr>
          <w:rFonts w:ascii="汉语拼音" w:hAnsi="汉语拼音" w:cs="汉语拼音"/>
          <w:color w:val="FF0000"/>
          <w:sz w:val="24"/>
        </w:rPr>
        <w:t>．本题考查学生文言文断句的能力。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本句意为：如今虽然言语诚恳反复告诫，并不是想要求得胜过景山，只不过是陈述我自己所坚守的道义；又不知道景山认为是正确还是错误。如果你真的认为不正确，幸亏我也已经说给你听了，我不敢再多次烦扰你了。</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谆谆其词</w:t>
      </w:r>
      <w:r w:rsidRPr="001D0612">
        <w:rPr>
          <w:rFonts w:ascii="汉语拼音" w:hAnsi="汉语拼音" w:cs="汉语拼音"/>
          <w:color w:val="FF0000"/>
          <w:sz w:val="24"/>
        </w:rPr>
        <w:t>”</w:t>
      </w:r>
      <w:r w:rsidRPr="001D0612">
        <w:rPr>
          <w:rFonts w:ascii="汉语拼音" w:hAnsi="汉语拼音" w:cs="汉语拼音"/>
          <w:color w:val="FF0000"/>
          <w:sz w:val="24"/>
        </w:rPr>
        <w:t>其实是</w:t>
      </w:r>
      <w:r w:rsidRPr="001D0612">
        <w:rPr>
          <w:rFonts w:ascii="汉语拼音" w:hAnsi="汉语拼音" w:cs="汉语拼音"/>
          <w:color w:val="FF0000"/>
          <w:sz w:val="24"/>
        </w:rPr>
        <w:t>“</w:t>
      </w:r>
      <w:r w:rsidRPr="001D0612">
        <w:rPr>
          <w:rFonts w:ascii="汉语拼音" w:hAnsi="汉语拼音" w:cs="汉语拼音"/>
          <w:color w:val="FF0000"/>
          <w:sz w:val="24"/>
        </w:rPr>
        <w:t>其词谆谆</w:t>
      </w:r>
      <w:r w:rsidRPr="001D0612">
        <w:rPr>
          <w:rFonts w:ascii="汉语拼音" w:hAnsi="汉语拼音" w:cs="汉语拼音"/>
          <w:color w:val="FF0000"/>
          <w:sz w:val="24"/>
        </w:rPr>
        <w:t>”</w:t>
      </w:r>
      <w:r w:rsidRPr="001D0612">
        <w:rPr>
          <w:rFonts w:ascii="汉语拼音" w:hAnsi="汉语拼音" w:cs="汉语拼音"/>
          <w:color w:val="FF0000"/>
          <w:sz w:val="24"/>
        </w:rPr>
        <w:t>，指言语恳切，形容词谓语其后不带宾语，在其后断开。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景山</w:t>
      </w:r>
      <w:r w:rsidRPr="001D0612">
        <w:rPr>
          <w:rFonts w:ascii="汉语拼音" w:hAnsi="汉语拼音" w:cs="汉语拼音"/>
          <w:color w:val="FF0000"/>
          <w:sz w:val="24"/>
        </w:rPr>
        <w:t>”</w:t>
      </w:r>
      <w:r w:rsidRPr="001D0612">
        <w:rPr>
          <w:rFonts w:ascii="汉语拼音" w:hAnsi="汉语拼音" w:cs="汉语拼音"/>
          <w:color w:val="FF0000"/>
          <w:sz w:val="24"/>
        </w:rPr>
        <w:t>作</w:t>
      </w:r>
      <w:r w:rsidRPr="001D0612">
        <w:rPr>
          <w:rFonts w:ascii="汉语拼音" w:hAnsi="汉语拼音" w:cs="汉语拼音"/>
          <w:color w:val="FF0000"/>
          <w:sz w:val="24"/>
        </w:rPr>
        <w:t>“</w:t>
      </w:r>
      <w:r w:rsidRPr="001D0612">
        <w:rPr>
          <w:rFonts w:ascii="汉语拼音" w:hAnsi="汉语拼音" w:cs="汉语拼音"/>
          <w:color w:val="FF0000"/>
          <w:sz w:val="24"/>
        </w:rPr>
        <w:t>胜于</w:t>
      </w:r>
      <w:r w:rsidRPr="001D0612">
        <w:rPr>
          <w:rFonts w:ascii="汉语拼音" w:hAnsi="汉语拼音" w:cs="汉语拼音"/>
          <w:color w:val="FF0000"/>
          <w:sz w:val="24"/>
        </w:rPr>
        <w:t>”</w:t>
      </w:r>
      <w:r w:rsidRPr="001D0612">
        <w:rPr>
          <w:rFonts w:ascii="汉语拼音" w:hAnsi="汉语拼音" w:cs="汉语拼音"/>
          <w:color w:val="FF0000"/>
          <w:sz w:val="24"/>
        </w:rPr>
        <w:t>的宾语，在其后断开。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lastRenderedPageBreak/>
        <w:t>“</w:t>
      </w:r>
      <w:r w:rsidRPr="001D0612">
        <w:rPr>
          <w:rFonts w:ascii="汉语拼音" w:hAnsi="汉语拼音" w:cs="汉语拼音"/>
          <w:color w:val="FF0000"/>
          <w:sz w:val="24"/>
        </w:rPr>
        <w:t>己之所守</w:t>
      </w:r>
      <w:r w:rsidRPr="001D0612">
        <w:rPr>
          <w:rFonts w:ascii="汉语拼音" w:hAnsi="汉语拼音" w:cs="汉语拼音"/>
          <w:color w:val="FF0000"/>
          <w:sz w:val="24"/>
        </w:rPr>
        <w:t>”</w:t>
      </w:r>
      <w:r w:rsidRPr="001D0612">
        <w:rPr>
          <w:rFonts w:ascii="汉语拼音" w:hAnsi="汉语拼音" w:cs="汉语拼音"/>
          <w:color w:val="FF0000"/>
          <w:sz w:val="24"/>
        </w:rPr>
        <w:t>作</w:t>
      </w:r>
      <w:r w:rsidRPr="001D0612">
        <w:rPr>
          <w:rFonts w:ascii="汉语拼音" w:hAnsi="汉语拼音" w:cs="汉语拼音"/>
          <w:color w:val="FF0000"/>
          <w:sz w:val="24"/>
        </w:rPr>
        <w:t>“</w:t>
      </w:r>
      <w:r w:rsidRPr="001D0612">
        <w:rPr>
          <w:rFonts w:ascii="汉语拼音" w:hAnsi="汉语拼音" w:cs="汉语拼音"/>
          <w:color w:val="FF0000"/>
          <w:sz w:val="24"/>
        </w:rPr>
        <w:t>陈</w:t>
      </w:r>
      <w:r w:rsidRPr="001D0612">
        <w:rPr>
          <w:rFonts w:ascii="汉语拼音" w:hAnsi="汉语拼音" w:cs="汉语拼音"/>
          <w:color w:val="FF0000"/>
          <w:sz w:val="24"/>
        </w:rPr>
        <w:t>”</w:t>
      </w:r>
      <w:r w:rsidRPr="001D0612">
        <w:rPr>
          <w:rFonts w:ascii="汉语拼音" w:hAnsi="汉语拼音" w:cs="汉语拼音"/>
          <w:color w:val="FF0000"/>
          <w:sz w:val="24"/>
        </w:rPr>
        <w:t>的宾语，在其后断开。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也</w:t>
      </w:r>
      <w:r w:rsidRPr="001D0612">
        <w:rPr>
          <w:rFonts w:ascii="汉语拼音" w:hAnsi="汉语拼音" w:cs="汉语拼音"/>
          <w:color w:val="FF0000"/>
          <w:sz w:val="24"/>
        </w:rPr>
        <w:t>”</w:t>
      </w:r>
      <w:r w:rsidRPr="001D0612">
        <w:rPr>
          <w:rFonts w:ascii="汉语拼音" w:hAnsi="汉语拼音" w:cs="汉语拼音"/>
          <w:color w:val="FF0000"/>
          <w:sz w:val="24"/>
        </w:rPr>
        <w:t>字表句末停顿，在其后断开。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非是</w:t>
      </w:r>
      <w:r w:rsidRPr="001D0612">
        <w:rPr>
          <w:rFonts w:ascii="汉语拼音" w:hAnsi="汉语拼音" w:cs="汉语拼音"/>
          <w:color w:val="FF0000"/>
          <w:sz w:val="24"/>
        </w:rPr>
        <w:t>”</w:t>
      </w:r>
      <w:r w:rsidRPr="001D0612">
        <w:rPr>
          <w:rFonts w:ascii="汉语拼音" w:hAnsi="汉语拼音" w:cs="汉语拼音"/>
          <w:color w:val="FF0000"/>
          <w:sz w:val="24"/>
        </w:rPr>
        <w:t>作</w:t>
      </w:r>
      <w:r w:rsidRPr="001D0612">
        <w:rPr>
          <w:rFonts w:ascii="汉语拼音" w:hAnsi="汉语拼音" w:cs="汉语拼音"/>
          <w:color w:val="FF0000"/>
          <w:sz w:val="24"/>
        </w:rPr>
        <w:t>“</w:t>
      </w:r>
      <w:r w:rsidRPr="001D0612">
        <w:rPr>
          <w:rFonts w:ascii="汉语拼音" w:hAnsi="汉语拼音" w:cs="汉语拼音"/>
          <w:color w:val="FF0000"/>
          <w:sz w:val="24"/>
        </w:rPr>
        <w:t>以为</w:t>
      </w:r>
      <w:r w:rsidRPr="001D0612">
        <w:rPr>
          <w:rFonts w:ascii="汉语拼音" w:hAnsi="汉语拼音" w:cs="汉语拼音"/>
          <w:color w:val="FF0000"/>
          <w:sz w:val="24"/>
        </w:rPr>
        <w:t>”</w:t>
      </w:r>
      <w:r w:rsidRPr="001D0612">
        <w:rPr>
          <w:rFonts w:ascii="汉语拼音" w:hAnsi="汉语拼音" w:cs="汉语拼音"/>
          <w:color w:val="FF0000"/>
          <w:sz w:val="24"/>
        </w:rPr>
        <w:t>的宾语，在其后断开。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焉</w:t>
      </w:r>
      <w:r w:rsidRPr="001D0612">
        <w:rPr>
          <w:rFonts w:ascii="汉语拼音" w:hAnsi="汉语拼音" w:cs="汉语拼音"/>
          <w:color w:val="FF0000"/>
          <w:sz w:val="24"/>
        </w:rPr>
        <w:t>”</w:t>
      </w:r>
      <w:r w:rsidRPr="001D0612">
        <w:rPr>
          <w:rFonts w:ascii="汉语拼音" w:hAnsi="汉语拼音" w:cs="汉语拼音"/>
          <w:color w:val="FF0000"/>
          <w:sz w:val="24"/>
        </w:rPr>
        <w:t>字句末语气助词，在其后断开。</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最终划分为：今虽谆谆其词</w:t>
      </w:r>
      <w:r w:rsidRPr="001D0612">
        <w:rPr>
          <w:rFonts w:ascii="汉语拼音" w:hAnsi="汉语拼音" w:cs="汉语拼音"/>
          <w:color w:val="FF0000"/>
          <w:sz w:val="24"/>
        </w:rPr>
        <w:t>/</w:t>
      </w:r>
      <w:r w:rsidRPr="001D0612">
        <w:rPr>
          <w:rFonts w:ascii="汉语拼音" w:hAnsi="汉语拼音" w:cs="汉语拼音"/>
          <w:color w:val="FF0000"/>
          <w:sz w:val="24"/>
        </w:rPr>
        <w:t>非求胜于景山</w:t>
      </w:r>
      <w:r w:rsidRPr="001D0612">
        <w:rPr>
          <w:rFonts w:ascii="汉语拼音" w:hAnsi="汉语拼音" w:cs="汉语拼音"/>
          <w:color w:val="FF0000"/>
          <w:sz w:val="24"/>
        </w:rPr>
        <w:t>/</w:t>
      </w:r>
      <w:r w:rsidRPr="001D0612">
        <w:rPr>
          <w:rFonts w:ascii="汉语拼音" w:hAnsi="汉语拼音" w:cs="汉语拼音"/>
          <w:color w:val="FF0000"/>
          <w:sz w:val="24"/>
        </w:rPr>
        <w:t>盖陈己之所守</w:t>
      </w:r>
      <w:r w:rsidRPr="001D0612">
        <w:rPr>
          <w:rFonts w:ascii="汉语拼音" w:hAnsi="汉语拼音" w:cs="汉语拼音"/>
          <w:color w:val="FF0000"/>
          <w:sz w:val="24"/>
        </w:rPr>
        <w:t>/</w:t>
      </w:r>
      <w:r w:rsidRPr="001D0612">
        <w:rPr>
          <w:rFonts w:ascii="汉语拼音" w:hAnsi="汉语拼音" w:cs="汉语拼音"/>
          <w:color w:val="FF0000"/>
          <w:sz w:val="24"/>
        </w:rPr>
        <w:t>抑未知景山以为非是也</w:t>
      </w:r>
      <w:r w:rsidRPr="001D0612">
        <w:rPr>
          <w:rFonts w:ascii="汉语拼音" w:hAnsi="汉语拼音" w:cs="汉语拼音"/>
          <w:color w:val="FF0000"/>
          <w:sz w:val="24"/>
        </w:rPr>
        <w:t>/</w:t>
      </w:r>
      <w:r w:rsidRPr="001D0612">
        <w:rPr>
          <w:rFonts w:ascii="汉语拼音" w:hAnsi="汉语拼音" w:cs="汉语拼音"/>
          <w:color w:val="FF0000"/>
          <w:sz w:val="24"/>
        </w:rPr>
        <w:t>诚以为非是</w:t>
      </w:r>
      <w:r w:rsidRPr="001D0612">
        <w:rPr>
          <w:rFonts w:ascii="汉语拼音" w:hAnsi="汉语拼音" w:cs="汉语拼音"/>
          <w:color w:val="FF0000"/>
          <w:sz w:val="24"/>
        </w:rPr>
        <w:t>/</w:t>
      </w:r>
      <w:r w:rsidRPr="001D0612">
        <w:rPr>
          <w:rFonts w:ascii="汉语拼音" w:hAnsi="汉语拼音" w:cs="汉语拼音"/>
          <w:color w:val="FF0000"/>
          <w:sz w:val="24"/>
        </w:rPr>
        <w:t>幸亦语焉</w:t>
      </w:r>
      <w:r w:rsidRPr="001D0612">
        <w:rPr>
          <w:rFonts w:ascii="汉语拼音" w:hAnsi="汉语拼音" w:cs="汉语拼音"/>
          <w:color w:val="FF0000"/>
          <w:sz w:val="24"/>
        </w:rPr>
        <w:t>/</w:t>
      </w:r>
      <w:r w:rsidRPr="001D0612">
        <w:rPr>
          <w:rFonts w:ascii="汉语拼音" w:hAnsi="汉语拼音" w:cs="汉语拼音"/>
          <w:color w:val="FF0000"/>
          <w:sz w:val="24"/>
        </w:rPr>
        <w:t>襄不敢惮烦于屡告也。</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18</w:t>
      </w:r>
      <w:r w:rsidRPr="001D0612">
        <w:rPr>
          <w:rFonts w:ascii="汉语拼音" w:hAnsi="汉语拼音" w:cs="汉语拼音"/>
          <w:color w:val="FF0000"/>
          <w:sz w:val="24"/>
        </w:rPr>
        <w:t>．本题考查学生理解并翻译文言句子的能力。</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关键词：（</w:t>
      </w:r>
      <w:r w:rsidRPr="001D0612">
        <w:rPr>
          <w:rFonts w:ascii="汉语拼音" w:hAnsi="汉语拼音" w:cs="汉语拼音"/>
          <w:color w:val="FF0000"/>
          <w:sz w:val="24"/>
        </w:rPr>
        <w:t>1</w:t>
      </w:r>
      <w:r w:rsidRPr="001D0612">
        <w:rPr>
          <w:rFonts w:ascii="汉语拼音" w:hAnsi="汉语拼音" w:cs="汉语拼音"/>
          <w:color w:val="FF0000"/>
          <w:sz w:val="24"/>
        </w:rPr>
        <w:t>）师：学习。意：精神。词：文词。何患：患何，担心什么。嗜：爱好。同：与</w:t>
      </w:r>
      <w:r w:rsidRPr="001D0612">
        <w:rPr>
          <w:rFonts w:ascii="汉语拼音" w:hAnsi="汉语拼音" w:cs="汉语拼音"/>
          <w:color w:val="FF0000"/>
          <w:sz w:val="24"/>
        </w:rPr>
        <w:t>……</w:t>
      </w:r>
      <w:r w:rsidRPr="001D0612">
        <w:rPr>
          <w:rFonts w:ascii="汉语拼音" w:hAnsi="汉语拼音" w:cs="汉语拼音"/>
          <w:color w:val="FF0000"/>
          <w:sz w:val="24"/>
        </w:rPr>
        <w:t>一样。所乐：所喜爱的。</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hAnsi="汉语拼音" w:cs="汉语拼音"/>
          <w:color w:val="FF0000"/>
          <w:sz w:val="24"/>
        </w:rPr>
        <w:t>（</w:t>
      </w:r>
      <w:r w:rsidRPr="001D0612">
        <w:rPr>
          <w:rFonts w:ascii="汉语拼音" w:hAnsi="汉语拼音" w:cs="汉语拼音"/>
          <w:color w:val="FF0000"/>
          <w:sz w:val="24"/>
        </w:rPr>
        <w:t>2</w:t>
      </w:r>
      <w:r w:rsidRPr="001D0612">
        <w:rPr>
          <w:rFonts w:ascii="汉语拼音" w:hAnsi="汉语拼音" w:cs="汉语拼音"/>
          <w:color w:val="FF0000"/>
          <w:sz w:val="24"/>
        </w:rPr>
        <w:t>）复：再次，又。益：更加。悲：感慨。岂：难道。行己：自己立身行事。谬：错误。与：通</w:t>
      </w:r>
      <w:r w:rsidRPr="001D0612">
        <w:rPr>
          <w:rFonts w:ascii="汉语拼音" w:hAnsi="汉语拼音" w:cs="汉语拼音"/>
          <w:color w:val="FF0000"/>
          <w:sz w:val="24"/>
        </w:rPr>
        <w:t>“</w:t>
      </w:r>
      <w:r w:rsidRPr="001D0612">
        <w:rPr>
          <w:rFonts w:ascii="汉语拼音" w:hAnsi="汉语拼音" w:cs="汉语拼音"/>
          <w:color w:val="FF0000"/>
          <w:sz w:val="24"/>
        </w:rPr>
        <w:t>欤</w:t>
      </w:r>
      <w:r w:rsidRPr="001D0612">
        <w:rPr>
          <w:rFonts w:ascii="汉语拼音" w:hAnsi="汉语拼音" w:cs="汉语拼音"/>
          <w:color w:val="FF0000"/>
          <w:sz w:val="24"/>
        </w:rPr>
        <w:t>”</w:t>
      </w:r>
      <w:r w:rsidRPr="001D0612">
        <w:rPr>
          <w:rFonts w:ascii="汉语拼音" w:hAnsi="汉语拼音" w:cs="汉语拼音"/>
          <w:color w:val="FF0000"/>
          <w:sz w:val="24"/>
        </w:rPr>
        <w:t>，句末语气助词，可译为</w:t>
      </w:r>
      <w:r w:rsidRPr="001D0612">
        <w:rPr>
          <w:rFonts w:ascii="汉语拼音" w:hAnsi="汉语拼音" w:cs="汉语拼音"/>
          <w:color w:val="FF0000"/>
          <w:sz w:val="24"/>
        </w:rPr>
        <w:t>“</w:t>
      </w:r>
      <w:r w:rsidRPr="001D0612">
        <w:rPr>
          <w:rFonts w:ascii="汉语拼音" w:hAnsi="汉语拼音" w:cs="汉语拼音"/>
          <w:color w:val="FF0000"/>
          <w:sz w:val="24"/>
        </w:rPr>
        <w:t>吗</w:t>
      </w:r>
      <w:r w:rsidRPr="001D0612">
        <w:rPr>
          <w:rFonts w:ascii="汉语拼音" w:hAnsi="汉语拼音" w:cs="汉语拼音"/>
          <w:color w:val="FF0000"/>
          <w:sz w:val="24"/>
        </w:rPr>
        <w:t>”</w:t>
      </w:r>
      <w:r w:rsidRPr="001D0612">
        <w:rPr>
          <w:rFonts w:ascii="汉语拼音" w:hAnsi="汉语拼音" w:cs="汉语拼音"/>
          <w:color w:val="FF0000"/>
          <w:sz w:val="24"/>
        </w:rPr>
        <w:t>。</w:t>
      </w:r>
    </w:p>
    <w:p w:rsidR="00592F63" w:rsidRPr="001D0612" w:rsidRDefault="003501BD" w:rsidP="00040479">
      <w:pPr>
        <w:shd w:val="clear" w:color="auto" w:fill="F2F2F2"/>
        <w:spacing w:line="360" w:lineRule="auto"/>
        <w:ind w:firstLineChars="200" w:firstLine="480"/>
        <w:jc w:val="left"/>
        <w:textAlignment w:val="center"/>
        <w:rPr>
          <w:rFonts w:ascii="汉语拼音" w:eastAsia="黑体" w:hAnsi="汉语拼音" w:cs="汉语拼音"/>
          <w:color w:val="FF0000"/>
          <w:sz w:val="24"/>
        </w:rPr>
      </w:pPr>
      <w:r w:rsidRPr="001D0612">
        <w:rPr>
          <w:rFonts w:ascii="汉语拼音" w:eastAsia="黑体" w:hAnsi="汉语拼音" w:cs="汉语拼音"/>
          <w:color w:val="FF0000"/>
          <w:sz w:val="24"/>
        </w:rPr>
        <w:t>参考译文：</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蔡襄顿首景山足下：夏季有辱您向我展示几十篇新文章，这中间景山你所称赞而我不愿意做的，通过一些事情而前往问询，幸而不时切中，想让景山你思考并听从我的想法，不敢在文辞中陈述。最近蒙受您给我写信，满满千百字，引喻称类，犹如固守信念而绝不动摇的样子。我想要始终不说出来，然而如果景山您顽固而不改变，只是你能倡导他人，这也是我的大过错。</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我曾经担心景山你喜欢称自己学习韩愈杜甫的笔法，对人说，如今说：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（我）学习他们的精神，又学习他们的文词，还担心什么呢？并且（我）爱好韩愈的文章，想诱导他人与自己一样喜爱。</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我认为由学道而学文，只要道理通达了，文章也就写得好了；由学写文章而到学道，被道理困惑的人则很多。因此，</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道</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是文章之本，文章是</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道</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的外在形式。与其用文章诱导人，不如先用道理诱导人吧？景山上一次书信中主张文辞而说，因此我才说这些话。我哪里敢轻视您的文词呢？只是事情有先有后。我写文章，没有能超过他人的，句读的高下，有时也类似于古人，没有什么值得奇怪的。</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又担心景山嗟叹世上的人不理解自己，一定要凭借文词来求得自己有地位，如今说：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我凭借文章向皇帝寻求正道，对于寻求正道来说也不受屈。古代的人看重自谋仕进，我仕途将要困顿跌落，向他人寻求了解并没有什么值得愧疚的。</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又说：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如果我有几顷田地，一定回到湖海之上归耕田园。</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景山为什么乐于自谋仕进，而又勇于自我退隐呢？这是还没有脱离浮躁心态啊。狂妄的人容易仕进却难以退隐，狷介的人难以仕进却容易退隐，狂妄与狷介，君子都不遵从。君子对于进退，只看重道义罢了。景山又多拿前代掌权之人的自我仕进来类比，如果他们的说法跟我不同，即使是前代掌权之人，我也不会听从的。他们称孔子、佛肸被召见就想要</w:t>
      </w:r>
      <w:r w:rsidRPr="001D0612">
        <w:rPr>
          <w:rFonts w:ascii="汉语拼音" w:eastAsia="楷体" w:hAnsi="汉语拼音" w:cs="汉语拼音"/>
          <w:color w:val="FF0000"/>
          <w:sz w:val="24"/>
        </w:rPr>
        <w:lastRenderedPageBreak/>
        <w:t>前去映照，孟子不被鲁侯重视，那么这二者追求的是什么呢？把自己的命运委托给上天而等着发挥才能罢了。</w:t>
      </w:r>
    </w:p>
    <w:p w:rsidR="00592F63" w:rsidRPr="001D0612" w:rsidRDefault="003501BD" w:rsidP="00040479">
      <w:pPr>
        <w:shd w:val="clear" w:color="auto" w:fill="F2F2F2"/>
        <w:spacing w:line="360" w:lineRule="auto"/>
        <w:ind w:firstLineChars="200" w:firstLine="480"/>
        <w:jc w:val="left"/>
        <w:textAlignment w:val="center"/>
        <w:rPr>
          <w:rFonts w:ascii="汉语拼音" w:hAnsi="汉语拼音" w:cs="汉语拼音"/>
          <w:color w:val="FF0000"/>
          <w:sz w:val="24"/>
        </w:rPr>
      </w:pPr>
      <w:r w:rsidRPr="001D0612">
        <w:rPr>
          <w:rFonts w:ascii="汉语拼音" w:eastAsia="楷体" w:hAnsi="汉语拼音" w:cs="汉语拼音"/>
          <w:color w:val="FF0000"/>
          <w:sz w:val="24"/>
        </w:rPr>
        <w:t>又担心景山忧虑仕途的下降，如今竟然说：</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并不是忧虑没有得到好的官职，而是愤怒遭受到意外的羞辱。</w:t>
      </w:r>
      <w:r w:rsidRPr="001D0612">
        <w:rPr>
          <w:rFonts w:ascii="汉语拼音" w:eastAsia="楷体" w:hAnsi="汉语拼音" w:cs="汉语拼音"/>
          <w:color w:val="FF0000"/>
          <w:sz w:val="24"/>
        </w:rPr>
        <w:t>”</w:t>
      </w:r>
      <w:r w:rsidRPr="001D0612">
        <w:rPr>
          <w:rFonts w:ascii="汉语拼音" w:eastAsia="楷体" w:hAnsi="汉语拼音" w:cs="汉语拼音"/>
          <w:color w:val="FF0000"/>
          <w:sz w:val="24"/>
        </w:rPr>
        <w:t>这也是景山没有考虑过的事吗？圣人的话，我敬畏它；贤人的约束，我惭愧自己没做到。有人对我评价，我把他的喜怒情绪放到一边而分辨他话语中的歪曲或真实。如果他的言语符合圣人贤者的言论，我敬畏而且感到愧怍；如果他的言语和圣人贤者不同，我将会同情他，怎么有空闲接受他的言论而感到受辱呢？小人受辱，而君子不受辱，景山你听取这个劝告吧，听取这个劝告吧，悲愤抑郁的心一天比一天损害你啊！景山又说：如果让我蔡襄也年已四十而地位卑微，未必就能像现在这样恬然自得而不苟且。我又再次读信，更加感慨，难道是我立身行事的差错吗？如果景山尚且不能相信我，尚且还指望普通人中的哪一个呢？虽然这样，我不打算向他人求得信任，我相信自己，十分明确。身处窘迫或泰达的境地，我不能知道，做学问的远近，只需要尽力就罢了，我所自信的，是不倒退而行，趋利而动。如今看看从前的日子，尚且能够为自己认为正确的高兴，而遗憾自己不能到的地方；如果年龄越增加而思虑得越广泛，怎么肯舍弃自己所喜爱的而遵从自己所遗憾的呢！</w:t>
      </w:r>
    </w:p>
    <w:p w:rsidR="00592F63" w:rsidRPr="001D0612" w:rsidRDefault="003501BD" w:rsidP="00040479">
      <w:pPr>
        <w:shd w:val="clear" w:color="auto" w:fill="F2F2F2"/>
        <w:spacing w:line="360" w:lineRule="auto"/>
        <w:ind w:firstLineChars="200" w:firstLine="480"/>
        <w:jc w:val="left"/>
        <w:textAlignment w:val="center"/>
        <w:rPr>
          <w:rFonts w:ascii="汉语拼音" w:eastAsia="楷体" w:hAnsi="汉语拼音" w:cs="汉语拼音"/>
          <w:color w:val="FF0000"/>
          <w:sz w:val="24"/>
        </w:rPr>
        <w:sectPr w:rsidR="00592F63" w:rsidRPr="001D0612">
          <w:pgSz w:w="11906" w:h="16838"/>
          <w:pgMar w:top="1417" w:right="1077" w:bottom="1417" w:left="1077" w:header="708" w:footer="708" w:gutter="0"/>
          <w:cols w:space="708"/>
        </w:sectPr>
      </w:pPr>
      <w:r w:rsidRPr="001D0612">
        <w:rPr>
          <w:rFonts w:ascii="汉语拼音" w:eastAsia="楷体" w:hAnsi="汉语拼音" w:cs="汉语拼音"/>
          <w:color w:val="FF0000"/>
          <w:sz w:val="24"/>
        </w:rPr>
        <w:t>和景山离别太久了，想着和你相见一次，来说清自己心中所怀着的想法。如今虽然言语诚恳反复告诫，并不是想要求得胜过景山，只不过是陈述我自己所坚守的道义；又不知道景山认为不是这样的。如果你真的认为不正确，幸亏我也已经说给你听了，我不敢再多次烦扰你了。不公开说出这些。蔡襄顿首上书。</w:t>
      </w:r>
    </w:p>
    <w:p w:rsidR="00E43862" w:rsidRDefault="00E43862" w:rsidP="00E83FF1">
      <w:bookmarkStart w:id="0" w:name="_GoBack"/>
      <w:bookmarkEnd w:id="0"/>
    </w:p>
    <w:sectPr w:rsidR="00E4386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31D" w:rsidRDefault="003501BD">
      <w:r>
        <w:separator/>
      </w:r>
    </w:p>
  </w:endnote>
  <w:endnote w:type="continuationSeparator" w:id="0">
    <w:p w:rsidR="0035631D" w:rsidRDefault="0035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汉语拼音">
    <w:altName w:val="Calibri"/>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31D" w:rsidRDefault="003501BD">
      <w:r>
        <w:separator/>
      </w:r>
    </w:p>
  </w:footnote>
  <w:footnote w:type="continuationSeparator" w:id="0">
    <w:p w:rsidR="0035631D" w:rsidRDefault="00350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0BB99"/>
    <w:multiLevelType w:val="singleLevel"/>
    <w:tmpl w:val="4D00BB99"/>
    <w:lvl w:ilvl="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40479"/>
    <w:rsid w:val="00052F2F"/>
    <w:rsid w:val="00057780"/>
    <w:rsid w:val="000C70A7"/>
    <w:rsid w:val="00111792"/>
    <w:rsid w:val="00190124"/>
    <w:rsid w:val="001D0612"/>
    <w:rsid w:val="001E0375"/>
    <w:rsid w:val="002B1240"/>
    <w:rsid w:val="003501BD"/>
    <w:rsid w:val="0035631D"/>
    <w:rsid w:val="003A3A8B"/>
    <w:rsid w:val="004151FC"/>
    <w:rsid w:val="00427FC3"/>
    <w:rsid w:val="004E039E"/>
    <w:rsid w:val="00592F63"/>
    <w:rsid w:val="0085603E"/>
    <w:rsid w:val="0092361F"/>
    <w:rsid w:val="009632F0"/>
    <w:rsid w:val="00967161"/>
    <w:rsid w:val="009A07AF"/>
    <w:rsid w:val="00A843D3"/>
    <w:rsid w:val="00B735A2"/>
    <w:rsid w:val="00BC0F9D"/>
    <w:rsid w:val="00C02FC6"/>
    <w:rsid w:val="00DD0412"/>
    <w:rsid w:val="00E43862"/>
    <w:rsid w:val="00E83FF1"/>
    <w:rsid w:val="00EB3030"/>
    <w:rsid w:val="00F7113A"/>
    <w:rsid w:val="00FD5936"/>
    <w:rsid w:val="01A7647D"/>
    <w:rsid w:val="01D2770D"/>
    <w:rsid w:val="025C34C7"/>
    <w:rsid w:val="070103DC"/>
    <w:rsid w:val="0CE67447"/>
    <w:rsid w:val="10B97633"/>
    <w:rsid w:val="113A3C3F"/>
    <w:rsid w:val="13A21767"/>
    <w:rsid w:val="16DE0CB2"/>
    <w:rsid w:val="1A4B621C"/>
    <w:rsid w:val="1BA72735"/>
    <w:rsid w:val="2B8A6CBF"/>
    <w:rsid w:val="2C9407CD"/>
    <w:rsid w:val="2D9E2CCC"/>
    <w:rsid w:val="3C2F2A23"/>
    <w:rsid w:val="3DF468F2"/>
    <w:rsid w:val="44F7014F"/>
    <w:rsid w:val="49662A4B"/>
    <w:rsid w:val="4D0E7126"/>
    <w:rsid w:val="543C385E"/>
    <w:rsid w:val="60FD1649"/>
    <w:rsid w:val="63903DE6"/>
    <w:rsid w:val="6DB72DDF"/>
    <w:rsid w:val="707D6D2F"/>
    <w:rsid w:val="767E1AA2"/>
    <w:rsid w:val="7F54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34</Pages>
  <Words>4483</Words>
  <Characters>25557</Characters>
  <Application>Microsoft Office Word</Application>
  <DocSecurity>0</DocSecurity>
  <Lines>212</Lines>
  <Paragraphs>59</Paragraphs>
  <ScaleCrop>false</ScaleCrop>
  <Manager>加微信：Minzimin001</Manager>
  <Company>加微信：Minzimin001</Company>
  <LinksUpToDate>false</LinksUpToDate>
  <CharactersWithSpaces>29981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18</cp:revision>
  <dcterms:created xsi:type="dcterms:W3CDTF">2022-06-29T09:34:00Z</dcterms:created>
  <dcterms:modified xsi:type="dcterms:W3CDTF">2023-06-28T07:07:00Z</dcterms:modified>
  <cp:category>加微信：Minzimin001</cp:category>
</cp:coreProperties>
</file>